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ED965" w14:textId="77777777" w:rsidR="00BD4B8D" w:rsidRDefault="00CE399A" w:rsidP="00BD4B8D">
      <w:pPr>
        <w:jc w:val="center"/>
        <w:rPr>
          <w:b/>
          <w:sz w:val="40"/>
          <w:szCs w:val="40"/>
        </w:rPr>
      </w:pPr>
      <w:r>
        <w:rPr>
          <w:b/>
          <w:sz w:val="40"/>
          <w:szCs w:val="40"/>
        </w:rPr>
        <w:t xml:space="preserve">Application </w:t>
      </w:r>
      <w:r w:rsidR="002C6FFD">
        <w:rPr>
          <w:b/>
          <w:sz w:val="40"/>
          <w:szCs w:val="40"/>
        </w:rPr>
        <w:t xml:space="preserve">and Agreement for Use </w:t>
      </w:r>
      <w:r>
        <w:rPr>
          <w:b/>
          <w:sz w:val="40"/>
          <w:szCs w:val="40"/>
        </w:rPr>
        <w:t xml:space="preserve">for Road Closure </w:t>
      </w:r>
      <w:r w:rsidR="00AE0762">
        <w:rPr>
          <w:b/>
          <w:sz w:val="40"/>
          <w:szCs w:val="40"/>
        </w:rPr>
        <w:t>(</w:t>
      </w:r>
      <w:r>
        <w:rPr>
          <w:b/>
          <w:sz w:val="40"/>
          <w:szCs w:val="40"/>
        </w:rPr>
        <w:t>Event</w:t>
      </w:r>
      <w:r w:rsidR="00AE0762">
        <w:rPr>
          <w:b/>
          <w:sz w:val="40"/>
          <w:szCs w:val="40"/>
        </w:rPr>
        <w:t>s)</w:t>
      </w:r>
    </w:p>
    <w:p w14:paraId="4816C3E5" w14:textId="77777777" w:rsidR="001C38B4" w:rsidRDefault="001C38B4" w:rsidP="00D75E5F"/>
    <w:tbl>
      <w:tblPr>
        <w:tblStyle w:val="TableGrid"/>
        <w:tblW w:w="10456" w:type="dxa"/>
        <w:tblLayout w:type="fixed"/>
        <w:tblLook w:val="04A0" w:firstRow="1" w:lastRow="0" w:firstColumn="1" w:lastColumn="0" w:noHBand="0" w:noVBand="1"/>
      </w:tblPr>
      <w:tblGrid>
        <w:gridCol w:w="3119"/>
        <w:gridCol w:w="2977"/>
        <w:gridCol w:w="1275"/>
        <w:gridCol w:w="3085"/>
      </w:tblGrid>
      <w:tr w:rsidR="001C38B4" w14:paraId="5ED9308E" w14:textId="77777777" w:rsidTr="006E03AE">
        <w:tc>
          <w:tcPr>
            <w:tcW w:w="10456" w:type="dxa"/>
            <w:gridSpan w:val="4"/>
            <w:tcBorders>
              <w:top w:val="nil"/>
              <w:left w:val="nil"/>
              <w:bottom w:val="single" w:sz="12" w:space="0" w:color="auto"/>
              <w:right w:val="nil"/>
            </w:tcBorders>
          </w:tcPr>
          <w:p w14:paraId="2C65F79E" w14:textId="77777777" w:rsidR="001C38B4" w:rsidRPr="00300EDD" w:rsidRDefault="001C38B4" w:rsidP="006E03AE">
            <w:pPr>
              <w:spacing w:before="120"/>
              <w:rPr>
                <w:b/>
                <w:sz w:val="32"/>
                <w:szCs w:val="32"/>
              </w:rPr>
            </w:pPr>
            <w:r>
              <w:rPr>
                <w:b/>
                <w:sz w:val="32"/>
                <w:szCs w:val="32"/>
              </w:rPr>
              <w:t xml:space="preserve">1. Contact Details </w:t>
            </w:r>
          </w:p>
        </w:tc>
      </w:tr>
      <w:tr w:rsidR="00E027A9" w14:paraId="27E9F993" w14:textId="77777777" w:rsidTr="00F13612">
        <w:tc>
          <w:tcPr>
            <w:tcW w:w="10456" w:type="dxa"/>
            <w:gridSpan w:val="4"/>
            <w:tcBorders>
              <w:top w:val="single" w:sz="12" w:space="0" w:color="auto"/>
              <w:left w:val="nil"/>
              <w:bottom w:val="single" w:sz="4" w:space="0" w:color="auto"/>
              <w:right w:val="nil"/>
            </w:tcBorders>
            <w:vAlign w:val="bottom"/>
          </w:tcPr>
          <w:p w14:paraId="4D288E5A" w14:textId="77777777" w:rsidR="00E027A9" w:rsidRPr="00116609" w:rsidRDefault="00E027A9" w:rsidP="006E03AE">
            <w:pPr>
              <w:spacing w:before="120"/>
              <w:rPr>
                <w:b/>
              </w:rPr>
            </w:pPr>
            <w:r>
              <w:rPr>
                <w:b/>
              </w:rPr>
              <w:t>Organisation</w:t>
            </w:r>
            <w:r w:rsidRPr="00300EDD">
              <w:rPr>
                <w:b/>
              </w:rPr>
              <w:t>:</w:t>
            </w:r>
          </w:p>
        </w:tc>
      </w:tr>
      <w:tr w:rsidR="006E03AE" w14:paraId="7B33626A" w14:textId="77777777" w:rsidTr="006E03AE">
        <w:sdt>
          <w:sdtPr>
            <w:rPr>
              <w:color w:val="365F91" w:themeColor="accent1" w:themeShade="BF"/>
            </w:rPr>
            <w:id w:val="-1150750430"/>
            <w:placeholder>
              <w:docPart w:val="947358FC38D444BF9BE233026500425E"/>
            </w:placeholder>
            <w:showingPlcHdr/>
            <w:text/>
          </w:sdtPr>
          <w:sdtEndPr/>
          <w:sdtContent>
            <w:tc>
              <w:tcPr>
                <w:tcW w:w="10456" w:type="dxa"/>
                <w:gridSpan w:val="4"/>
                <w:tcBorders>
                  <w:top w:val="single" w:sz="4" w:space="0" w:color="auto"/>
                  <w:left w:val="single" w:sz="4" w:space="0" w:color="auto"/>
                  <w:bottom w:val="single" w:sz="4" w:space="0" w:color="auto"/>
                  <w:right w:val="single" w:sz="4" w:space="0" w:color="auto"/>
                </w:tcBorders>
              </w:tcPr>
              <w:p w14:paraId="56183EF0" w14:textId="77777777" w:rsidR="006E03AE" w:rsidRPr="00C97CC0" w:rsidRDefault="00E027A9" w:rsidP="006E03AE">
                <w:pPr>
                  <w:spacing w:before="120" w:after="120"/>
                  <w:rPr>
                    <w:color w:val="365F91" w:themeColor="accent1" w:themeShade="BF"/>
                  </w:rPr>
                </w:pPr>
                <w:r w:rsidRPr="00FC2064">
                  <w:rPr>
                    <w:rStyle w:val="PlaceholderText"/>
                  </w:rPr>
                  <w:t>Click or tap here to enter text.</w:t>
                </w:r>
              </w:p>
            </w:tc>
          </w:sdtContent>
        </w:sdt>
      </w:tr>
      <w:tr w:rsidR="006E03AE" w:rsidRPr="006E03AE" w14:paraId="5E45C55F" w14:textId="77777777" w:rsidTr="00E027A9">
        <w:tc>
          <w:tcPr>
            <w:tcW w:w="7371" w:type="dxa"/>
            <w:gridSpan w:val="3"/>
            <w:tcBorders>
              <w:top w:val="single" w:sz="4" w:space="0" w:color="auto"/>
              <w:left w:val="nil"/>
              <w:bottom w:val="single" w:sz="4" w:space="0" w:color="auto"/>
              <w:right w:val="nil"/>
            </w:tcBorders>
            <w:vAlign w:val="bottom"/>
          </w:tcPr>
          <w:p w14:paraId="7D53658E" w14:textId="77777777" w:rsidR="006E03AE" w:rsidRPr="00116609" w:rsidRDefault="006E03AE" w:rsidP="006E03AE">
            <w:pPr>
              <w:spacing w:before="120"/>
              <w:rPr>
                <w:b/>
              </w:rPr>
            </w:pPr>
            <w:r>
              <w:rPr>
                <w:b/>
              </w:rPr>
              <w:t>Contact Name</w:t>
            </w:r>
            <w:r w:rsidRPr="00116609">
              <w:rPr>
                <w:b/>
              </w:rPr>
              <w:t>:</w:t>
            </w:r>
          </w:p>
        </w:tc>
        <w:tc>
          <w:tcPr>
            <w:tcW w:w="3085" w:type="dxa"/>
            <w:tcBorders>
              <w:top w:val="single" w:sz="4" w:space="0" w:color="auto"/>
              <w:left w:val="nil"/>
              <w:bottom w:val="single" w:sz="4" w:space="0" w:color="auto"/>
              <w:right w:val="nil"/>
            </w:tcBorders>
          </w:tcPr>
          <w:p w14:paraId="036BEBE8" w14:textId="77777777" w:rsidR="006E03AE" w:rsidRPr="006E03AE" w:rsidRDefault="006E03AE" w:rsidP="006E03AE">
            <w:pPr>
              <w:spacing w:before="120"/>
              <w:rPr>
                <w:b/>
              </w:rPr>
            </w:pPr>
            <w:r w:rsidRPr="006E03AE">
              <w:rPr>
                <w:b/>
              </w:rPr>
              <w:t>Organisation ABN:</w:t>
            </w:r>
          </w:p>
        </w:tc>
      </w:tr>
      <w:tr w:rsidR="006E03AE" w14:paraId="5A0F4E59" w14:textId="77777777" w:rsidTr="00E027A9">
        <w:sdt>
          <w:sdtPr>
            <w:rPr>
              <w:color w:val="365F91" w:themeColor="accent1" w:themeShade="BF"/>
            </w:rPr>
            <w:id w:val="1142386066"/>
            <w:placeholder>
              <w:docPart w:val="DCB2A6F26B564D06BF9794AF8812AF96"/>
            </w:placeholder>
            <w:showingPlcHdr/>
            <w:text/>
          </w:sdtPr>
          <w:sdtEndPr/>
          <w:sdtContent>
            <w:tc>
              <w:tcPr>
                <w:tcW w:w="7371" w:type="dxa"/>
                <w:gridSpan w:val="3"/>
                <w:tcBorders>
                  <w:top w:val="single" w:sz="4" w:space="0" w:color="auto"/>
                  <w:left w:val="single" w:sz="4" w:space="0" w:color="auto"/>
                  <w:bottom w:val="single" w:sz="4" w:space="0" w:color="auto"/>
                  <w:right w:val="single" w:sz="4" w:space="0" w:color="auto"/>
                </w:tcBorders>
              </w:tcPr>
              <w:p w14:paraId="35B1C027" w14:textId="77777777" w:rsidR="006E03AE" w:rsidRPr="00C97CC0" w:rsidRDefault="00E027A9" w:rsidP="006E03AE">
                <w:pPr>
                  <w:spacing w:before="120" w:after="120"/>
                  <w:rPr>
                    <w:color w:val="365F91" w:themeColor="accent1" w:themeShade="BF"/>
                  </w:rPr>
                </w:pPr>
                <w:r w:rsidRPr="00FC2064">
                  <w:rPr>
                    <w:rStyle w:val="PlaceholderText"/>
                  </w:rPr>
                  <w:t>Click or tap here to enter text.</w:t>
                </w:r>
              </w:p>
            </w:tc>
          </w:sdtContent>
        </w:sdt>
        <w:sdt>
          <w:sdtPr>
            <w:rPr>
              <w:color w:val="365F91" w:themeColor="accent1" w:themeShade="BF"/>
            </w:rPr>
            <w:id w:val="1274055867"/>
            <w:placeholder>
              <w:docPart w:val="9B3BC828C7454DAC876898600AD23F39"/>
            </w:placeholder>
            <w:showingPlcHdr/>
            <w:text/>
          </w:sdtPr>
          <w:sdtEndPr/>
          <w:sdtContent>
            <w:tc>
              <w:tcPr>
                <w:tcW w:w="3085" w:type="dxa"/>
                <w:tcBorders>
                  <w:top w:val="single" w:sz="4" w:space="0" w:color="auto"/>
                  <w:left w:val="single" w:sz="4" w:space="0" w:color="auto"/>
                  <w:bottom w:val="single" w:sz="4" w:space="0" w:color="auto"/>
                  <w:right w:val="single" w:sz="4" w:space="0" w:color="auto"/>
                </w:tcBorders>
              </w:tcPr>
              <w:p w14:paraId="7F256E8F" w14:textId="77777777" w:rsidR="006E03AE" w:rsidRPr="00C97CC0" w:rsidRDefault="00E027A9" w:rsidP="006E03AE">
                <w:pPr>
                  <w:spacing w:before="120" w:after="120"/>
                  <w:rPr>
                    <w:color w:val="365F91" w:themeColor="accent1" w:themeShade="BF"/>
                  </w:rPr>
                </w:pPr>
                <w:r w:rsidRPr="00FC2064">
                  <w:rPr>
                    <w:rStyle w:val="PlaceholderText"/>
                  </w:rPr>
                  <w:t>Click or tap here to enter text.</w:t>
                </w:r>
              </w:p>
            </w:tc>
          </w:sdtContent>
        </w:sdt>
      </w:tr>
      <w:tr w:rsidR="006E03AE" w14:paraId="0AE99C51" w14:textId="77777777" w:rsidTr="006E03AE">
        <w:tc>
          <w:tcPr>
            <w:tcW w:w="10456" w:type="dxa"/>
            <w:gridSpan w:val="4"/>
            <w:tcBorders>
              <w:left w:val="nil"/>
              <w:right w:val="nil"/>
            </w:tcBorders>
            <w:vAlign w:val="bottom"/>
          </w:tcPr>
          <w:p w14:paraId="183D837A" w14:textId="77777777" w:rsidR="006E03AE" w:rsidRDefault="006E03AE" w:rsidP="006E03AE">
            <w:pPr>
              <w:spacing w:before="120"/>
            </w:pPr>
            <w:r>
              <w:rPr>
                <w:b/>
              </w:rPr>
              <w:t xml:space="preserve">Contact </w:t>
            </w:r>
            <w:r w:rsidRPr="00300EDD">
              <w:rPr>
                <w:b/>
              </w:rPr>
              <w:t>Address:</w:t>
            </w:r>
          </w:p>
        </w:tc>
      </w:tr>
      <w:tr w:rsidR="006E03AE" w14:paraId="0FBBF32A" w14:textId="77777777" w:rsidTr="006E03AE">
        <w:sdt>
          <w:sdtPr>
            <w:rPr>
              <w:color w:val="365F91" w:themeColor="accent1" w:themeShade="BF"/>
            </w:rPr>
            <w:id w:val="877825184"/>
            <w:placeholder>
              <w:docPart w:val="82491E68F4B240ECA8F521ABB3925AC3"/>
            </w:placeholder>
            <w:showingPlcHdr/>
            <w:text/>
          </w:sdtPr>
          <w:sdtEndPr/>
          <w:sdtContent>
            <w:tc>
              <w:tcPr>
                <w:tcW w:w="10456" w:type="dxa"/>
                <w:gridSpan w:val="4"/>
                <w:tcBorders>
                  <w:bottom w:val="single" w:sz="4" w:space="0" w:color="auto"/>
                </w:tcBorders>
              </w:tcPr>
              <w:p w14:paraId="3F1E7D5B" w14:textId="77777777" w:rsidR="006E03AE" w:rsidRPr="00C97CC0" w:rsidRDefault="00E027A9" w:rsidP="006E03AE">
                <w:pPr>
                  <w:spacing w:before="120" w:after="120"/>
                  <w:rPr>
                    <w:color w:val="365F91" w:themeColor="accent1" w:themeShade="BF"/>
                  </w:rPr>
                </w:pPr>
                <w:r w:rsidRPr="00FC2064">
                  <w:rPr>
                    <w:rStyle w:val="PlaceholderText"/>
                  </w:rPr>
                  <w:t>Click or tap here to enter text.</w:t>
                </w:r>
              </w:p>
            </w:tc>
          </w:sdtContent>
        </w:sdt>
      </w:tr>
      <w:tr w:rsidR="006E03AE" w14:paraId="672F71C8" w14:textId="77777777" w:rsidTr="00E027A9">
        <w:tc>
          <w:tcPr>
            <w:tcW w:w="3119" w:type="dxa"/>
            <w:tcBorders>
              <w:top w:val="single" w:sz="4" w:space="0" w:color="auto"/>
              <w:left w:val="nil"/>
              <w:bottom w:val="single" w:sz="4" w:space="0" w:color="auto"/>
              <w:right w:val="nil"/>
            </w:tcBorders>
            <w:vAlign w:val="bottom"/>
          </w:tcPr>
          <w:p w14:paraId="386C4356" w14:textId="77777777" w:rsidR="006E03AE" w:rsidRPr="00F1522D" w:rsidRDefault="006E03AE" w:rsidP="006E03AE">
            <w:pPr>
              <w:tabs>
                <w:tab w:val="left" w:pos="2694"/>
              </w:tabs>
              <w:spacing w:before="120"/>
              <w:rPr>
                <w:b/>
              </w:rPr>
            </w:pPr>
            <w:r w:rsidRPr="00F1522D">
              <w:rPr>
                <w:b/>
              </w:rPr>
              <w:t>Phone:</w:t>
            </w:r>
          </w:p>
        </w:tc>
        <w:tc>
          <w:tcPr>
            <w:tcW w:w="2977" w:type="dxa"/>
            <w:tcBorders>
              <w:top w:val="single" w:sz="4" w:space="0" w:color="auto"/>
              <w:left w:val="nil"/>
              <w:bottom w:val="single" w:sz="4" w:space="0" w:color="auto"/>
              <w:right w:val="nil"/>
            </w:tcBorders>
            <w:vAlign w:val="bottom"/>
          </w:tcPr>
          <w:p w14:paraId="2C60131C" w14:textId="77777777" w:rsidR="006E03AE" w:rsidRDefault="006E03AE" w:rsidP="006E03AE">
            <w:pPr>
              <w:tabs>
                <w:tab w:val="left" w:pos="2694"/>
              </w:tabs>
              <w:spacing w:before="120"/>
            </w:pPr>
            <w:r>
              <w:rPr>
                <w:b/>
              </w:rPr>
              <w:t>Mobile</w:t>
            </w:r>
            <w:r w:rsidRPr="00300EDD">
              <w:rPr>
                <w:b/>
              </w:rPr>
              <w:t>:</w:t>
            </w:r>
          </w:p>
        </w:tc>
        <w:tc>
          <w:tcPr>
            <w:tcW w:w="4360" w:type="dxa"/>
            <w:gridSpan w:val="2"/>
            <w:tcBorders>
              <w:top w:val="single" w:sz="4" w:space="0" w:color="auto"/>
              <w:left w:val="nil"/>
              <w:bottom w:val="single" w:sz="4" w:space="0" w:color="auto"/>
              <w:right w:val="nil"/>
            </w:tcBorders>
            <w:vAlign w:val="bottom"/>
          </w:tcPr>
          <w:p w14:paraId="7CC9DCFB" w14:textId="77777777" w:rsidR="006E03AE" w:rsidRPr="00116609" w:rsidRDefault="006E03AE" w:rsidP="006E03AE">
            <w:pPr>
              <w:spacing w:before="120"/>
              <w:rPr>
                <w:b/>
              </w:rPr>
            </w:pPr>
            <w:r>
              <w:rPr>
                <w:b/>
              </w:rPr>
              <w:t>Email</w:t>
            </w:r>
            <w:r w:rsidRPr="00116609">
              <w:rPr>
                <w:b/>
              </w:rPr>
              <w:t>:</w:t>
            </w:r>
          </w:p>
        </w:tc>
      </w:tr>
      <w:tr w:rsidR="006E03AE" w14:paraId="7C614C49" w14:textId="77777777" w:rsidTr="00E027A9">
        <w:sdt>
          <w:sdtPr>
            <w:rPr>
              <w:color w:val="365F91" w:themeColor="accent1" w:themeShade="BF"/>
            </w:rPr>
            <w:id w:val="984434296"/>
            <w:placeholder>
              <w:docPart w:val="731A0E85FA334403AD91B0B80CB382FD"/>
            </w:placeholder>
            <w:showingPlcHdr/>
            <w:text/>
          </w:sdtPr>
          <w:sdtEndPr/>
          <w:sdtContent>
            <w:tc>
              <w:tcPr>
                <w:tcW w:w="3119" w:type="dxa"/>
                <w:tcBorders>
                  <w:top w:val="single" w:sz="4" w:space="0" w:color="auto"/>
                  <w:bottom w:val="single" w:sz="4" w:space="0" w:color="auto"/>
                </w:tcBorders>
              </w:tcPr>
              <w:p w14:paraId="222CF560" w14:textId="77777777" w:rsidR="006E03AE" w:rsidRPr="00C97CC0" w:rsidRDefault="00E027A9" w:rsidP="006E03AE">
                <w:pPr>
                  <w:spacing w:before="120" w:after="120"/>
                  <w:rPr>
                    <w:color w:val="365F91" w:themeColor="accent1" w:themeShade="BF"/>
                  </w:rPr>
                </w:pPr>
                <w:r w:rsidRPr="00FC2064">
                  <w:rPr>
                    <w:rStyle w:val="PlaceholderText"/>
                  </w:rPr>
                  <w:t>Click or tap here to enter text.</w:t>
                </w:r>
              </w:p>
            </w:tc>
          </w:sdtContent>
        </w:sdt>
        <w:sdt>
          <w:sdtPr>
            <w:rPr>
              <w:color w:val="365F91" w:themeColor="accent1" w:themeShade="BF"/>
            </w:rPr>
            <w:id w:val="-1051228216"/>
            <w:placeholder>
              <w:docPart w:val="B5B9F605FF3B428486A3D58098FD1B69"/>
            </w:placeholder>
            <w:showingPlcHdr/>
            <w:text/>
          </w:sdtPr>
          <w:sdtEndPr/>
          <w:sdtContent>
            <w:tc>
              <w:tcPr>
                <w:tcW w:w="2977" w:type="dxa"/>
                <w:tcBorders>
                  <w:top w:val="single" w:sz="4" w:space="0" w:color="auto"/>
                  <w:bottom w:val="single" w:sz="4" w:space="0" w:color="auto"/>
                </w:tcBorders>
              </w:tcPr>
              <w:p w14:paraId="31CE370C" w14:textId="77777777" w:rsidR="006E03AE" w:rsidRPr="00C97CC0" w:rsidRDefault="00E027A9" w:rsidP="006E03AE">
                <w:pPr>
                  <w:spacing w:before="120" w:after="120"/>
                  <w:rPr>
                    <w:color w:val="365F91" w:themeColor="accent1" w:themeShade="BF"/>
                  </w:rPr>
                </w:pPr>
                <w:r w:rsidRPr="00FC2064">
                  <w:rPr>
                    <w:rStyle w:val="PlaceholderText"/>
                  </w:rPr>
                  <w:t>Click or tap here to enter text.</w:t>
                </w:r>
              </w:p>
            </w:tc>
          </w:sdtContent>
        </w:sdt>
        <w:sdt>
          <w:sdtPr>
            <w:rPr>
              <w:color w:val="365F91" w:themeColor="accent1" w:themeShade="BF"/>
            </w:rPr>
            <w:id w:val="-1923401766"/>
            <w:placeholder>
              <w:docPart w:val="8011699F5E1F41FDBBBE087BB893DF15"/>
            </w:placeholder>
            <w:showingPlcHdr/>
            <w:text/>
          </w:sdtPr>
          <w:sdtEndPr/>
          <w:sdtContent>
            <w:tc>
              <w:tcPr>
                <w:tcW w:w="4360" w:type="dxa"/>
                <w:gridSpan w:val="2"/>
                <w:tcBorders>
                  <w:top w:val="single" w:sz="4" w:space="0" w:color="auto"/>
                  <w:bottom w:val="single" w:sz="4" w:space="0" w:color="auto"/>
                </w:tcBorders>
              </w:tcPr>
              <w:p w14:paraId="4F2292A9" w14:textId="77777777" w:rsidR="006E03AE" w:rsidRPr="00C97CC0" w:rsidRDefault="00E027A9" w:rsidP="006E03AE">
                <w:pPr>
                  <w:spacing w:before="120" w:after="120"/>
                  <w:rPr>
                    <w:color w:val="365F91" w:themeColor="accent1" w:themeShade="BF"/>
                  </w:rPr>
                </w:pPr>
                <w:r w:rsidRPr="00FC2064">
                  <w:rPr>
                    <w:rStyle w:val="PlaceholderText"/>
                  </w:rPr>
                  <w:t>Click or tap here to enter text.</w:t>
                </w:r>
              </w:p>
            </w:tc>
          </w:sdtContent>
        </w:sdt>
      </w:tr>
    </w:tbl>
    <w:p w14:paraId="3BB88621" w14:textId="77777777" w:rsidR="00CE399A" w:rsidRDefault="00CE399A"/>
    <w:tbl>
      <w:tblPr>
        <w:tblStyle w:val="TableGrid"/>
        <w:tblW w:w="10456" w:type="dxa"/>
        <w:tblLayout w:type="fixed"/>
        <w:tblLook w:val="04A0" w:firstRow="1" w:lastRow="0" w:firstColumn="1" w:lastColumn="0" w:noHBand="0" w:noVBand="1"/>
      </w:tblPr>
      <w:tblGrid>
        <w:gridCol w:w="3510"/>
        <w:gridCol w:w="284"/>
        <w:gridCol w:w="1168"/>
        <w:gridCol w:w="1383"/>
        <w:gridCol w:w="567"/>
        <w:gridCol w:w="851"/>
        <w:gridCol w:w="992"/>
        <w:gridCol w:w="1701"/>
      </w:tblGrid>
      <w:tr w:rsidR="001C38B4" w14:paraId="2C75189F" w14:textId="77777777" w:rsidTr="006E03AE">
        <w:tc>
          <w:tcPr>
            <w:tcW w:w="10456" w:type="dxa"/>
            <w:gridSpan w:val="8"/>
            <w:tcBorders>
              <w:top w:val="nil"/>
              <w:left w:val="nil"/>
              <w:bottom w:val="single" w:sz="12" w:space="0" w:color="auto"/>
              <w:right w:val="nil"/>
            </w:tcBorders>
          </w:tcPr>
          <w:p w14:paraId="30FE7256" w14:textId="77777777" w:rsidR="001C38B4" w:rsidRPr="00300EDD" w:rsidRDefault="001C38B4" w:rsidP="006E03AE">
            <w:pPr>
              <w:spacing w:before="120"/>
              <w:rPr>
                <w:b/>
                <w:sz w:val="32"/>
                <w:szCs w:val="32"/>
              </w:rPr>
            </w:pPr>
            <w:r>
              <w:rPr>
                <w:b/>
                <w:sz w:val="32"/>
                <w:szCs w:val="32"/>
              </w:rPr>
              <w:t xml:space="preserve">2. Event Details </w:t>
            </w:r>
          </w:p>
        </w:tc>
      </w:tr>
      <w:tr w:rsidR="001C38B4" w14:paraId="2A3FE877" w14:textId="77777777" w:rsidTr="006E03AE">
        <w:tc>
          <w:tcPr>
            <w:tcW w:w="10456" w:type="dxa"/>
            <w:gridSpan w:val="8"/>
            <w:tcBorders>
              <w:top w:val="single" w:sz="12" w:space="0" w:color="auto"/>
              <w:left w:val="nil"/>
              <w:bottom w:val="single" w:sz="4" w:space="0" w:color="auto"/>
              <w:right w:val="nil"/>
            </w:tcBorders>
            <w:vAlign w:val="bottom"/>
          </w:tcPr>
          <w:p w14:paraId="233E5B43" w14:textId="77777777" w:rsidR="001C38B4" w:rsidRPr="004401EB" w:rsidRDefault="001C38B4" w:rsidP="006E03AE">
            <w:pPr>
              <w:spacing w:before="120"/>
            </w:pPr>
            <w:r>
              <w:rPr>
                <w:b/>
              </w:rPr>
              <w:t>Name of Event</w:t>
            </w:r>
            <w:r w:rsidRPr="00300EDD">
              <w:rPr>
                <w:b/>
              </w:rPr>
              <w:t>:</w:t>
            </w:r>
          </w:p>
        </w:tc>
      </w:tr>
      <w:tr w:rsidR="001C38B4" w14:paraId="74904BA0" w14:textId="77777777" w:rsidTr="006E03AE">
        <w:sdt>
          <w:sdtPr>
            <w:rPr>
              <w:color w:val="365F91" w:themeColor="accent1" w:themeShade="BF"/>
            </w:rPr>
            <w:id w:val="-16086534"/>
            <w:placeholder>
              <w:docPart w:val="9A08170B57F24694A522A93198721CDA"/>
            </w:placeholder>
            <w:showingPlcHdr/>
            <w:text/>
          </w:sdtPr>
          <w:sdtEndPr/>
          <w:sdtContent>
            <w:tc>
              <w:tcPr>
                <w:tcW w:w="10456" w:type="dxa"/>
                <w:gridSpan w:val="8"/>
                <w:tcBorders>
                  <w:top w:val="single" w:sz="4" w:space="0" w:color="auto"/>
                  <w:left w:val="single" w:sz="4" w:space="0" w:color="auto"/>
                  <w:bottom w:val="single" w:sz="4" w:space="0" w:color="auto"/>
                  <w:right w:val="single" w:sz="4" w:space="0" w:color="auto"/>
                </w:tcBorders>
              </w:tcPr>
              <w:p w14:paraId="70C5EFE0" w14:textId="77777777" w:rsidR="001C38B4" w:rsidRPr="00C97CC0" w:rsidRDefault="00E027A9" w:rsidP="006E03AE">
                <w:pPr>
                  <w:spacing w:before="120" w:after="120"/>
                  <w:rPr>
                    <w:color w:val="365F91" w:themeColor="accent1" w:themeShade="BF"/>
                  </w:rPr>
                </w:pPr>
                <w:r w:rsidRPr="00FC2064">
                  <w:rPr>
                    <w:rStyle w:val="PlaceholderText"/>
                  </w:rPr>
                  <w:t>Click or tap here to enter text.</w:t>
                </w:r>
              </w:p>
            </w:tc>
          </w:sdtContent>
        </w:sdt>
      </w:tr>
      <w:tr w:rsidR="001C38B4" w14:paraId="724ECB4D" w14:textId="77777777" w:rsidTr="006E03AE">
        <w:tc>
          <w:tcPr>
            <w:tcW w:w="10456" w:type="dxa"/>
            <w:gridSpan w:val="8"/>
            <w:tcBorders>
              <w:left w:val="nil"/>
              <w:right w:val="nil"/>
            </w:tcBorders>
            <w:vAlign w:val="bottom"/>
          </w:tcPr>
          <w:p w14:paraId="5EB21EA7" w14:textId="77777777" w:rsidR="001C38B4" w:rsidRDefault="001C38B4" w:rsidP="006E03AE">
            <w:pPr>
              <w:spacing w:before="120"/>
            </w:pPr>
            <w:r>
              <w:rPr>
                <w:b/>
              </w:rPr>
              <w:t>Description of Event</w:t>
            </w:r>
            <w:r w:rsidRPr="00300EDD">
              <w:rPr>
                <w:b/>
              </w:rPr>
              <w:t>:</w:t>
            </w:r>
          </w:p>
        </w:tc>
      </w:tr>
      <w:tr w:rsidR="001C38B4" w14:paraId="74D4DC18" w14:textId="77777777" w:rsidTr="006E03AE">
        <w:sdt>
          <w:sdtPr>
            <w:rPr>
              <w:color w:val="365F91" w:themeColor="accent1" w:themeShade="BF"/>
            </w:rPr>
            <w:id w:val="-2099625094"/>
            <w:placeholder>
              <w:docPart w:val="0987BA614ED7488CB56563DBAB577E33"/>
            </w:placeholder>
            <w:showingPlcHdr/>
            <w:text/>
          </w:sdtPr>
          <w:sdtEndPr/>
          <w:sdtContent>
            <w:tc>
              <w:tcPr>
                <w:tcW w:w="10456" w:type="dxa"/>
                <w:gridSpan w:val="8"/>
                <w:tcBorders>
                  <w:bottom w:val="single" w:sz="4" w:space="0" w:color="auto"/>
                </w:tcBorders>
              </w:tcPr>
              <w:p w14:paraId="53DA329F" w14:textId="77777777" w:rsidR="001C38B4" w:rsidRPr="00C97CC0" w:rsidRDefault="00E027A9" w:rsidP="006E03AE">
                <w:pPr>
                  <w:spacing w:before="120" w:after="120"/>
                  <w:rPr>
                    <w:color w:val="365F91" w:themeColor="accent1" w:themeShade="BF"/>
                  </w:rPr>
                </w:pPr>
                <w:r w:rsidRPr="00FC2064">
                  <w:rPr>
                    <w:rStyle w:val="PlaceholderText"/>
                  </w:rPr>
                  <w:t>Click or tap here to enter text.</w:t>
                </w:r>
              </w:p>
            </w:tc>
          </w:sdtContent>
        </w:sdt>
      </w:tr>
      <w:tr w:rsidR="001C38B4" w14:paraId="6A855860" w14:textId="77777777" w:rsidTr="001C38B4">
        <w:tc>
          <w:tcPr>
            <w:tcW w:w="10456" w:type="dxa"/>
            <w:gridSpan w:val="8"/>
            <w:tcBorders>
              <w:top w:val="nil"/>
              <w:left w:val="nil"/>
              <w:bottom w:val="nil"/>
              <w:right w:val="nil"/>
            </w:tcBorders>
            <w:vAlign w:val="bottom"/>
          </w:tcPr>
          <w:p w14:paraId="250C78DC" w14:textId="77777777" w:rsidR="001C38B4" w:rsidRPr="005B5970" w:rsidRDefault="001C38B4" w:rsidP="00E10451"/>
        </w:tc>
      </w:tr>
      <w:tr w:rsidR="001C38B4" w14:paraId="24E9EE4B" w14:textId="77777777" w:rsidTr="00E027A9">
        <w:trPr>
          <w:trHeight w:val="344"/>
        </w:trPr>
        <w:tc>
          <w:tcPr>
            <w:tcW w:w="4962" w:type="dxa"/>
            <w:gridSpan w:val="3"/>
            <w:tcBorders>
              <w:top w:val="single" w:sz="4" w:space="0" w:color="auto"/>
              <w:left w:val="single" w:sz="4" w:space="0" w:color="auto"/>
              <w:bottom w:val="nil"/>
              <w:right w:val="single" w:sz="4" w:space="0" w:color="auto"/>
            </w:tcBorders>
            <w:vAlign w:val="bottom"/>
          </w:tcPr>
          <w:p w14:paraId="189C4D85" w14:textId="77777777" w:rsidR="001C38B4" w:rsidRPr="00B23ABE" w:rsidRDefault="001C38B4" w:rsidP="006E03AE">
            <w:pPr>
              <w:tabs>
                <w:tab w:val="left" w:pos="2694"/>
              </w:tabs>
              <w:spacing w:before="120"/>
              <w:rPr>
                <w:b/>
              </w:rPr>
            </w:pPr>
            <w:r w:rsidRPr="00B23ABE">
              <w:rPr>
                <w:b/>
              </w:rPr>
              <w:t>Date/s of Event:</w:t>
            </w:r>
          </w:p>
        </w:tc>
        <w:tc>
          <w:tcPr>
            <w:tcW w:w="2801" w:type="dxa"/>
            <w:gridSpan w:val="3"/>
            <w:tcBorders>
              <w:top w:val="single" w:sz="4" w:space="0" w:color="auto"/>
              <w:left w:val="single" w:sz="4" w:space="0" w:color="auto"/>
              <w:bottom w:val="nil"/>
              <w:right w:val="single" w:sz="4" w:space="0" w:color="auto"/>
            </w:tcBorders>
            <w:vAlign w:val="bottom"/>
          </w:tcPr>
          <w:p w14:paraId="3F569759" w14:textId="77777777" w:rsidR="001C38B4" w:rsidRPr="00116609" w:rsidRDefault="001C38B4" w:rsidP="006E03AE">
            <w:pPr>
              <w:spacing w:before="120"/>
              <w:rPr>
                <w:b/>
              </w:rPr>
            </w:pPr>
            <w:r>
              <w:rPr>
                <w:b/>
              </w:rPr>
              <w:t>Will food be available?</w:t>
            </w:r>
          </w:p>
        </w:tc>
        <w:tc>
          <w:tcPr>
            <w:tcW w:w="2693" w:type="dxa"/>
            <w:gridSpan w:val="2"/>
            <w:tcBorders>
              <w:top w:val="single" w:sz="4" w:space="0" w:color="auto"/>
              <w:left w:val="single" w:sz="4" w:space="0" w:color="auto"/>
              <w:bottom w:val="nil"/>
              <w:right w:val="single" w:sz="4" w:space="0" w:color="auto"/>
            </w:tcBorders>
            <w:vAlign w:val="bottom"/>
          </w:tcPr>
          <w:p w14:paraId="77F8F55D" w14:textId="77777777" w:rsidR="001C38B4" w:rsidRPr="00116609" w:rsidRDefault="001C38B4" w:rsidP="006E03AE">
            <w:pPr>
              <w:spacing w:before="120"/>
              <w:rPr>
                <w:b/>
              </w:rPr>
            </w:pPr>
            <w:r>
              <w:rPr>
                <w:b/>
              </w:rPr>
              <w:t>Will alcohol be available?</w:t>
            </w:r>
          </w:p>
        </w:tc>
      </w:tr>
      <w:tr w:rsidR="00917CC3" w14:paraId="4E15DF2B" w14:textId="77777777" w:rsidTr="00E027A9">
        <w:trPr>
          <w:trHeight w:val="344"/>
        </w:trPr>
        <w:sdt>
          <w:sdtPr>
            <w:rPr>
              <w:color w:val="365F91" w:themeColor="accent1" w:themeShade="BF"/>
            </w:rPr>
            <w:id w:val="-311252524"/>
            <w:placeholder>
              <w:docPart w:val="D092FBE89DEC4D0A8ABF8F26F078DD0D"/>
            </w:placeholder>
            <w:showingPlcHdr/>
            <w:date>
              <w:dateFormat w:val="d/MM/yyyy"/>
              <w:lid w:val="en-AU"/>
              <w:storeMappedDataAs w:val="dateTime"/>
              <w:calendar w:val="gregorian"/>
            </w:date>
          </w:sdtPr>
          <w:sdtEndPr/>
          <w:sdtContent>
            <w:tc>
              <w:tcPr>
                <w:tcW w:w="4962" w:type="dxa"/>
                <w:gridSpan w:val="3"/>
                <w:tcBorders>
                  <w:top w:val="nil"/>
                  <w:left w:val="single" w:sz="4" w:space="0" w:color="auto"/>
                  <w:bottom w:val="single" w:sz="4" w:space="0" w:color="auto"/>
                  <w:right w:val="single" w:sz="4" w:space="0" w:color="auto"/>
                </w:tcBorders>
                <w:vAlign w:val="center"/>
              </w:tcPr>
              <w:p w14:paraId="3D677050" w14:textId="77777777" w:rsidR="00917CC3" w:rsidRPr="00C97CC0" w:rsidRDefault="00E027A9" w:rsidP="00B268F1">
                <w:pPr>
                  <w:spacing w:before="120" w:after="120"/>
                  <w:rPr>
                    <w:color w:val="365F91" w:themeColor="accent1" w:themeShade="BF"/>
                  </w:rPr>
                </w:pPr>
                <w:r w:rsidRPr="00FC2064">
                  <w:rPr>
                    <w:rStyle w:val="PlaceholderText"/>
                  </w:rPr>
                  <w:t>Click or tap to enter a date.</w:t>
                </w:r>
              </w:p>
            </w:tc>
          </w:sdtContent>
        </w:sdt>
        <w:tc>
          <w:tcPr>
            <w:tcW w:w="2801" w:type="dxa"/>
            <w:gridSpan w:val="3"/>
            <w:tcBorders>
              <w:top w:val="nil"/>
              <w:left w:val="single" w:sz="4" w:space="0" w:color="auto"/>
              <w:bottom w:val="single" w:sz="4" w:space="0" w:color="auto"/>
              <w:right w:val="single" w:sz="4" w:space="0" w:color="auto"/>
            </w:tcBorders>
          </w:tcPr>
          <w:p w14:paraId="444C8853" w14:textId="77777777" w:rsidR="00917CC3" w:rsidRDefault="00036919" w:rsidP="00E027A9">
            <w:pPr>
              <w:spacing w:before="120" w:after="120"/>
            </w:pPr>
            <w:sdt>
              <w:sdtPr>
                <w:rPr>
                  <w:sz w:val="28"/>
                  <w:szCs w:val="28"/>
                </w:rPr>
                <w:id w:val="-679192788"/>
                <w14:checkbox>
                  <w14:checked w14:val="0"/>
                  <w14:checkedState w14:val="2612" w14:font="MS Gothic"/>
                  <w14:uncheckedState w14:val="2610" w14:font="MS Gothic"/>
                </w14:checkbox>
              </w:sdtPr>
              <w:sdtEndPr/>
              <w:sdtContent>
                <w:r w:rsidR="00E027A9">
                  <w:rPr>
                    <w:rFonts w:ascii="MS Gothic" w:eastAsia="MS Gothic" w:hAnsi="MS Gothic" w:hint="eastAsia"/>
                    <w:sz w:val="28"/>
                    <w:szCs w:val="28"/>
                  </w:rPr>
                  <w:t>☐</w:t>
                </w:r>
              </w:sdtContent>
            </w:sdt>
            <w:r w:rsidR="00917CC3">
              <w:rPr>
                <w:sz w:val="30"/>
                <w:szCs w:val="30"/>
              </w:rPr>
              <w:t xml:space="preserve"> </w:t>
            </w:r>
            <w:r w:rsidR="00917CC3">
              <w:t xml:space="preserve">Yes  </w:t>
            </w:r>
            <w:r w:rsidR="00B268F1">
              <w:br/>
            </w:r>
            <w:sdt>
              <w:sdtPr>
                <w:rPr>
                  <w:sz w:val="28"/>
                  <w:szCs w:val="28"/>
                </w:rPr>
                <w:id w:val="1517968916"/>
                <w14:checkbox>
                  <w14:checked w14:val="0"/>
                  <w14:checkedState w14:val="2612" w14:font="MS Gothic"/>
                  <w14:uncheckedState w14:val="2610" w14:font="MS Gothic"/>
                </w14:checkbox>
              </w:sdtPr>
              <w:sdtEndPr/>
              <w:sdtContent>
                <w:r w:rsidR="00E027A9">
                  <w:rPr>
                    <w:rFonts w:ascii="MS Gothic" w:eastAsia="MS Gothic" w:hAnsi="MS Gothic" w:hint="eastAsia"/>
                    <w:sz w:val="28"/>
                    <w:szCs w:val="28"/>
                  </w:rPr>
                  <w:t>☐</w:t>
                </w:r>
              </w:sdtContent>
            </w:sdt>
            <w:r w:rsidR="00917CC3">
              <w:t xml:space="preserve"> No</w:t>
            </w:r>
          </w:p>
        </w:tc>
        <w:tc>
          <w:tcPr>
            <w:tcW w:w="2693" w:type="dxa"/>
            <w:gridSpan w:val="2"/>
            <w:tcBorders>
              <w:top w:val="nil"/>
              <w:left w:val="single" w:sz="4" w:space="0" w:color="auto"/>
              <w:bottom w:val="single" w:sz="4" w:space="0" w:color="auto"/>
              <w:right w:val="single" w:sz="4" w:space="0" w:color="auto"/>
            </w:tcBorders>
          </w:tcPr>
          <w:p w14:paraId="4716BB22" w14:textId="77777777" w:rsidR="00917CC3" w:rsidRDefault="00036919" w:rsidP="00E027A9">
            <w:pPr>
              <w:spacing w:before="120" w:after="120"/>
            </w:pPr>
            <w:sdt>
              <w:sdtPr>
                <w:rPr>
                  <w:sz w:val="28"/>
                  <w:szCs w:val="28"/>
                </w:rPr>
                <w:id w:val="1831395458"/>
                <w14:checkbox>
                  <w14:checked w14:val="0"/>
                  <w14:checkedState w14:val="2612" w14:font="MS Gothic"/>
                  <w14:uncheckedState w14:val="2610" w14:font="MS Gothic"/>
                </w14:checkbox>
              </w:sdtPr>
              <w:sdtEndPr/>
              <w:sdtContent>
                <w:r w:rsidR="00E027A9">
                  <w:rPr>
                    <w:rFonts w:ascii="MS Gothic" w:eastAsia="MS Gothic" w:hAnsi="MS Gothic" w:hint="eastAsia"/>
                    <w:sz w:val="28"/>
                    <w:szCs w:val="28"/>
                  </w:rPr>
                  <w:t>☐</w:t>
                </w:r>
              </w:sdtContent>
            </w:sdt>
            <w:r w:rsidR="00917CC3">
              <w:rPr>
                <w:sz w:val="30"/>
                <w:szCs w:val="30"/>
              </w:rPr>
              <w:t xml:space="preserve"> </w:t>
            </w:r>
            <w:r w:rsidR="00917CC3">
              <w:t xml:space="preserve">Yes  </w:t>
            </w:r>
            <w:r w:rsidR="00917CC3">
              <w:br/>
            </w:r>
            <w:sdt>
              <w:sdtPr>
                <w:rPr>
                  <w:sz w:val="28"/>
                  <w:szCs w:val="28"/>
                </w:rPr>
                <w:id w:val="898166539"/>
                <w14:checkbox>
                  <w14:checked w14:val="0"/>
                  <w14:checkedState w14:val="2612" w14:font="MS Gothic"/>
                  <w14:uncheckedState w14:val="2610" w14:font="MS Gothic"/>
                </w14:checkbox>
              </w:sdtPr>
              <w:sdtEndPr/>
              <w:sdtContent>
                <w:r w:rsidR="00E027A9">
                  <w:rPr>
                    <w:rFonts w:ascii="MS Gothic" w:eastAsia="MS Gothic" w:hAnsi="MS Gothic" w:hint="eastAsia"/>
                    <w:sz w:val="28"/>
                    <w:szCs w:val="28"/>
                  </w:rPr>
                  <w:t>☐</w:t>
                </w:r>
              </w:sdtContent>
            </w:sdt>
            <w:r w:rsidR="00917CC3">
              <w:t xml:space="preserve"> No</w:t>
            </w:r>
          </w:p>
        </w:tc>
      </w:tr>
      <w:tr w:rsidR="001C38B4" w14:paraId="517527BD" w14:textId="77777777" w:rsidTr="00E027A9">
        <w:trPr>
          <w:trHeight w:val="344"/>
        </w:trPr>
        <w:tc>
          <w:tcPr>
            <w:tcW w:w="4962" w:type="dxa"/>
            <w:gridSpan w:val="3"/>
            <w:tcBorders>
              <w:top w:val="single" w:sz="4" w:space="0" w:color="auto"/>
              <w:left w:val="single" w:sz="4" w:space="0" w:color="auto"/>
              <w:bottom w:val="nil"/>
              <w:right w:val="single" w:sz="4" w:space="0" w:color="auto"/>
            </w:tcBorders>
            <w:vAlign w:val="bottom"/>
          </w:tcPr>
          <w:p w14:paraId="381F49F7" w14:textId="77777777" w:rsidR="001C38B4" w:rsidRPr="00B23ABE" w:rsidRDefault="001C38B4" w:rsidP="001C38B4">
            <w:pPr>
              <w:tabs>
                <w:tab w:val="left" w:pos="2694"/>
              </w:tabs>
              <w:spacing w:before="120"/>
            </w:pPr>
            <w:r w:rsidRPr="00B23ABE">
              <w:rPr>
                <w:b/>
              </w:rPr>
              <w:t xml:space="preserve">Estimated </w:t>
            </w:r>
            <w:r>
              <w:rPr>
                <w:b/>
              </w:rPr>
              <w:t>n</w:t>
            </w:r>
            <w:r w:rsidRPr="00B23ABE">
              <w:rPr>
                <w:b/>
              </w:rPr>
              <w:t xml:space="preserve">umber of </w:t>
            </w:r>
            <w:r>
              <w:rPr>
                <w:b/>
              </w:rPr>
              <w:t>p</w:t>
            </w:r>
            <w:r w:rsidRPr="00B23ABE">
              <w:rPr>
                <w:b/>
              </w:rPr>
              <w:t xml:space="preserve">eople in </w:t>
            </w:r>
            <w:r>
              <w:rPr>
                <w:b/>
              </w:rPr>
              <w:t>a</w:t>
            </w:r>
            <w:r w:rsidRPr="00B23ABE">
              <w:rPr>
                <w:b/>
              </w:rPr>
              <w:t>ttendance:</w:t>
            </w:r>
          </w:p>
        </w:tc>
        <w:tc>
          <w:tcPr>
            <w:tcW w:w="2801" w:type="dxa"/>
            <w:gridSpan w:val="3"/>
            <w:tcBorders>
              <w:top w:val="single" w:sz="4" w:space="0" w:color="auto"/>
              <w:left w:val="single" w:sz="4" w:space="0" w:color="auto"/>
              <w:bottom w:val="nil"/>
              <w:right w:val="single" w:sz="4" w:space="0" w:color="auto"/>
            </w:tcBorders>
            <w:vAlign w:val="bottom"/>
          </w:tcPr>
          <w:p w14:paraId="23655E4D" w14:textId="77777777" w:rsidR="001C38B4" w:rsidRPr="00116609" w:rsidRDefault="001C38B4" w:rsidP="006E03AE">
            <w:pPr>
              <w:spacing w:before="120"/>
              <w:rPr>
                <w:b/>
              </w:rPr>
            </w:pPr>
            <w:r>
              <w:rPr>
                <w:b/>
              </w:rPr>
              <w:t>Is the event a car rally?</w:t>
            </w:r>
          </w:p>
        </w:tc>
        <w:tc>
          <w:tcPr>
            <w:tcW w:w="2693" w:type="dxa"/>
            <w:gridSpan w:val="2"/>
            <w:tcBorders>
              <w:top w:val="single" w:sz="4" w:space="0" w:color="auto"/>
              <w:left w:val="single" w:sz="4" w:space="0" w:color="auto"/>
              <w:bottom w:val="nil"/>
              <w:right w:val="single" w:sz="4" w:space="0" w:color="auto"/>
            </w:tcBorders>
            <w:vAlign w:val="bottom"/>
          </w:tcPr>
          <w:p w14:paraId="02DF7416" w14:textId="77777777" w:rsidR="001C38B4" w:rsidRPr="00116609" w:rsidRDefault="001C38B4" w:rsidP="001C38B4">
            <w:pPr>
              <w:spacing w:before="120"/>
              <w:rPr>
                <w:b/>
              </w:rPr>
            </w:pPr>
            <w:r>
              <w:rPr>
                <w:b/>
              </w:rPr>
              <w:t>Is the event a race?</w:t>
            </w:r>
          </w:p>
        </w:tc>
      </w:tr>
      <w:tr w:rsidR="00917CC3" w14:paraId="657C7C22" w14:textId="77777777" w:rsidTr="00E027A9">
        <w:trPr>
          <w:trHeight w:val="344"/>
        </w:trPr>
        <w:sdt>
          <w:sdtPr>
            <w:rPr>
              <w:color w:val="365F91" w:themeColor="accent1" w:themeShade="BF"/>
            </w:rPr>
            <w:id w:val="-861287396"/>
            <w:placeholder>
              <w:docPart w:val="9B6FD8CDA161436C92AC1EA4D5884E40"/>
            </w:placeholder>
            <w:showingPlcHdr/>
            <w:text/>
          </w:sdtPr>
          <w:sdtEndPr/>
          <w:sdtContent>
            <w:tc>
              <w:tcPr>
                <w:tcW w:w="4962" w:type="dxa"/>
                <w:gridSpan w:val="3"/>
                <w:tcBorders>
                  <w:top w:val="nil"/>
                  <w:left w:val="single" w:sz="4" w:space="0" w:color="auto"/>
                  <w:bottom w:val="single" w:sz="4" w:space="0" w:color="auto"/>
                  <w:right w:val="single" w:sz="4" w:space="0" w:color="auto"/>
                </w:tcBorders>
                <w:vAlign w:val="center"/>
              </w:tcPr>
              <w:p w14:paraId="16825CE6" w14:textId="77777777" w:rsidR="00917CC3" w:rsidRPr="00C97CC0" w:rsidRDefault="00E027A9" w:rsidP="006E03AE">
                <w:pPr>
                  <w:spacing w:before="120" w:after="120"/>
                  <w:rPr>
                    <w:color w:val="365F91" w:themeColor="accent1" w:themeShade="BF"/>
                  </w:rPr>
                </w:pPr>
                <w:r w:rsidRPr="00FC2064">
                  <w:rPr>
                    <w:rStyle w:val="PlaceholderText"/>
                  </w:rPr>
                  <w:t>Click or tap here to enter text.</w:t>
                </w:r>
              </w:p>
            </w:tc>
          </w:sdtContent>
        </w:sdt>
        <w:tc>
          <w:tcPr>
            <w:tcW w:w="2801" w:type="dxa"/>
            <w:gridSpan w:val="3"/>
            <w:tcBorders>
              <w:top w:val="nil"/>
              <w:left w:val="single" w:sz="4" w:space="0" w:color="auto"/>
              <w:bottom w:val="single" w:sz="4" w:space="0" w:color="auto"/>
              <w:right w:val="single" w:sz="4" w:space="0" w:color="auto"/>
            </w:tcBorders>
          </w:tcPr>
          <w:p w14:paraId="2232A8DE" w14:textId="77777777" w:rsidR="00917CC3" w:rsidRDefault="00036919" w:rsidP="00E027A9">
            <w:pPr>
              <w:spacing w:before="120" w:after="120"/>
            </w:pPr>
            <w:sdt>
              <w:sdtPr>
                <w:rPr>
                  <w:sz w:val="28"/>
                  <w:szCs w:val="28"/>
                </w:rPr>
                <w:id w:val="2078322473"/>
                <w14:checkbox>
                  <w14:checked w14:val="0"/>
                  <w14:checkedState w14:val="2612" w14:font="MS Gothic"/>
                  <w14:uncheckedState w14:val="2610" w14:font="MS Gothic"/>
                </w14:checkbox>
              </w:sdtPr>
              <w:sdtEndPr/>
              <w:sdtContent>
                <w:r w:rsidR="00E027A9">
                  <w:rPr>
                    <w:rFonts w:ascii="MS Gothic" w:eastAsia="MS Gothic" w:hAnsi="MS Gothic" w:hint="eastAsia"/>
                    <w:sz w:val="28"/>
                    <w:szCs w:val="28"/>
                  </w:rPr>
                  <w:t>☐</w:t>
                </w:r>
              </w:sdtContent>
            </w:sdt>
            <w:r w:rsidR="00E027A9">
              <w:rPr>
                <w:sz w:val="28"/>
                <w:szCs w:val="28"/>
              </w:rPr>
              <w:t xml:space="preserve"> </w:t>
            </w:r>
            <w:r w:rsidR="00917CC3">
              <w:t xml:space="preserve">Yes </w:t>
            </w:r>
            <w:r w:rsidR="00917CC3" w:rsidRPr="00977889">
              <w:rPr>
                <w:sz w:val="18"/>
                <w:szCs w:val="18"/>
              </w:rPr>
              <w:t xml:space="preserve">(complete </w:t>
            </w:r>
            <w:r w:rsidR="00917CC3" w:rsidRPr="00977889">
              <w:rPr>
                <w:sz w:val="18"/>
                <w:szCs w:val="18"/>
                <w:u w:val="single"/>
              </w:rPr>
              <w:t>Section 8</w:t>
            </w:r>
            <w:r w:rsidR="00917CC3" w:rsidRPr="00977889">
              <w:rPr>
                <w:sz w:val="18"/>
                <w:szCs w:val="18"/>
              </w:rPr>
              <w:t>)</w:t>
            </w:r>
            <w:r w:rsidR="00917CC3">
              <w:br/>
            </w:r>
            <w:sdt>
              <w:sdtPr>
                <w:rPr>
                  <w:sz w:val="28"/>
                  <w:szCs w:val="28"/>
                </w:rPr>
                <w:id w:val="500011205"/>
                <w14:checkbox>
                  <w14:checked w14:val="0"/>
                  <w14:checkedState w14:val="2612" w14:font="MS Gothic"/>
                  <w14:uncheckedState w14:val="2610" w14:font="MS Gothic"/>
                </w14:checkbox>
              </w:sdtPr>
              <w:sdtEndPr/>
              <w:sdtContent>
                <w:r w:rsidR="00E027A9">
                  <w:rPr>
                    <w:rFonts w:ascii="MS Gothic" w:eastAsia="MS Gothic" w:hAnsi="MS Gothic" w:hint="eastAsia"/>
                    <w:sz w:val="28"/>
                    <w:szCs w:val="28"/>
                  </w:rPr>
                  <w:t>☐</w:t>
                </w:r>
              </w:sdtContent>
            </w:sdt>
            <w:r w:rsidR="00917CC3">
              <w:t xml:space="preserve"> No</w:t>
            </w:r>
          </w:p>
        </w:tc>
        <w:tc>
          <w:tcPr>
            <w:tcW w:w="2693" w:type="dxa"/>
            <w:gridSpan w:val="2"/>
            <w:tcBorders>
              <w:top w:val="nil"/>
              <w:left w:val="single" w:sz="4" w:space="0" w:color="auto"/>
              <w:bottom w:val="single" w:sz="4" w:space="0" w:color="auto"/>
              <w:right w:val="single" w:sz="4" w:space="0" w:color="auto"/>
            </w:tcBorders>
          </w:tcPr>
          <w:p w14:paraId="0C8500CD" w14:textId="77777777" w:rsidR="00917CC3" w:rsidRDefault="00036919" w:rsidP="00E027A9">
            <w:pPr>
              <w:spacing w:before="120" w:after="120"/>
            </w:pPr>
            <w:sdt>
              <w:sdtPr>
                <w:rPr>
                  <w:sz w:val="28"/>
                  <w:szCs w:val="28"/>
                </w:rPr>
                <w:id w:val="-1089306608"/>
                <w14:checkbox>
                  <w14:checked w14:val="0"/>
                  <w14:checkedState w14:val="2612" w14:font="MS Gothic"/>
                  <w14:uncheckedState w14:val="2610" w14:font="MS Gothic"/>
                </w14:checkbox>
              </w:sdtPr>
              <w:sdtEndPr/>
              <w:sdtContent>
                <w:r w:rsidR="00E027A9">
                  <w:rPr>
                    <w:rFonts w:ascii="MS Gothic" w:eastAsia="MS Gothic" w:hAnsi="MS Gothic" w:hint="eastAsia"/>
                    <w:sz w:val="28"/>
                    <w:szCs w:val="28"/>
                  </w:rPr>
                  <w:t>☐</w:t>
                </w:r>
              </w:sdtContent>
            </w:sdt>
            <w:r w:rsidR="00917CC3">
              <w:rPr>
                <w:sz w:val="30"/>
                <w:szCs w:val="30"/>
              </w:rPr>
              <w:t xml:space="preserve"> </w:t>
            </w:r>
            <w:r w:rsidR="00917CC3">
              <w:t xml:space="preserve">Yes </w:t>
            </w:r>
            <w:r w:rsidR="00917CC3" w:rsidRPr="00977889">
              <w:rPr>
                <w:sz w:val="18"/>
                <w:szCs w:val="18"/>
              </w:rPr>
              <w:t xml:space="preserve">(complete </w:t>
            </w:r>
            <w:r w:rsidR="00917CC3" w:rsidRPr="00977889">
              <w:rPr>
                <w:sz w:val="18"/>
                <w:szCs w:val="18"/>
                <w:u w:val="single"/>
              </w:rPr>
              <w:t>Section 8</w:t>
            </w:r>
            <w:r w:rsidR="00917CC3" w:rsidRPr="00977889">
              <w:rPr>
                <w:sz w:val="18"/>
                <w:szCs w:val="18"/>
              </w:rPr>
              <w:t>)</w:t>
            </w:r>
            <w:r w:rsidR="00917CC3">
              <w:br/>
            </w:r>
            <w:sdt>
              <w:sdtPr>
                <w:rPr>
                  <w:sz w:val="28"/>
                  <w:szCs w:val="28"/>
                </w:rPr>
                <w:id w:val="909587957"/>
                <w14:checkbox>
                  <w14:checked w14:val="0"/>
                  <w14:checkedState w14:val="2612" w14:font="MS Gothic"/>
                  <w14:uncheckedState w14:val="2610" w14:font="MS Gothic"/>
                </w14:checkbox>
              </w:sdtPr>
              <w:sdtEndPr/>
              <w:sdtContent>
                <w:r w:rsidR="00E027A9">
                  <w:rPr>
                    <w:rFonts w:ascii="MS Gothic" w:eastAsia="MS Gothic" w:hAnsi="MS Gothic" w:hint="eastAsia"/>
                    <w:sz w:val="28"/>
                    <w:szCs w:val="28"/>
                  </w:rPr>
                  <w:t>☐</w:t>
                </w:r>
              </w:sdtContent>
            </w:sdt>
            <w:r w:rsidR="00917CC3">
              <w:t xml:space="preserve"> No</w:t>
            </w:r>
          </w:p>
        </w:tc>
      </w:tr>
      <w:tr w:rsidR="00957016" w14:paraId="34EE0E0D" w14:textId="77777777" w:rsidTr="00AB55A6">
        <w:trPr>
          <w:trHeight w:val="344"/>
        </w:trPr>
        <w:tc>
          <w:tcPr>
            <w:tcW w:w="10456" w:type="dxa"/>
            <w:gridSpan w:val="8"/>
            <w:tcBorders>
              <w:top w:val="single" w:sz="4" w:space="0" w:color="auto"/>
              <w:left w:val="single" w:sz="4" w:space="0" w:color="auto"/>
              <w:bottom w:val="nil"/>
              <w:right w:val="single" w:sz="4" w:space="0" w:color="auto"/>
            </w:tcBorders>
            <w:vAlign w:val="bottom"/>
          </w:tcPr>
          <w:p w14:paraId="73B2FF03" w14:textId="77777777" w:rsidR="00957016" w:rsidRDefault="00957016" w:rsidP="0076314F">
            <w:pPr>
              <w:spacing w:before="120"/>
            </w:pPr>
            <w:r>
              <w:rPr>
                <w:b/>
              </w:rPr>
              <w:t>Is the event proposed to take place in a Council Reserve</w:t>
            </w:r>
            <w:r w:rsidRPr="00B23ABE">
              <w:rPr>
                <w:b/>
              </w:rPr>
              <w:t>:</w:t>
            </w:r>
          </w:p>
        </w:tc>
      </w:tr>
      <w:tr w:rsidR="00957016" w14:paraId="61EFCCA8" w14:textId="77777777" w:rsidTr="00AB55A6">
        <w:trPr>
          <w:trHeight w:val="344"/>
        </w:trPr>
        <w:tc>
          <w:tcPr>
            <w:tcW w:w="10456" w:type="dxa"/>
            <w:gridSpan w:val="8"/>
            <w:tcBorders>
              <w:top w:val="nil"/>
              <w:left w:val="single" w:sz="4" w:space="0" w:color="auto"/>
              <w:bottom w:val="single" w:sz="4" w:space="0" w:color="auto"/>
              <w:right w:val="single" w:sz="4" w:space="0" w:color="auto"/>
            </w:tcBorders>
          </w:tcPr>
          <w:p w14:paraId="2B9DDB38" w14:textId="77777777" w:rsidR="00957016" w:rsidRDefault="00036919" w:rsidP="00917CC3">
            <w:pPr>
              <w:spacing w:before="120" w:after="120"/>
            </w:pPr>
            <w:sdt>
              <w:sdtPr>
                <w:rPr>
                  <w:sz w:val="28"/>
                  <w:szCs w:val="28"/>
                </w:rPr>
                <w:id w:val="27841493"/>
                <w14:checkbox>
                  <w14:checked w14:val="0"/>
                  <w14:checkedState w14:val="2612" w14:font="MS Gothic"/>
                  <w14:uncheckedState w14:val="2610" w14:font="MS Gothic"/>
                </w14:checkbox>
              </w:sdtPr>
              <w:sdtEndPr/>
              <w:sdtContent>
                <w:r w:rsidR="00E027A9">
                  <w:rPr>
                    <w:rFonts w:ascii="MS Gothic" w:eastAsia="MS Gothic" w:hAnsi="MS Gothic" w:hint="eastAsia"/>
                    <w:sz w:val="28"/>
                    <w:szCs w:val="28"/>
                  </w:rPr>
                  <w:t>☐</w:t>
                </w:r>
              </w:sdtContent>
            </w:sdt>
            <w:r w:rsidR="00917CC3">
              <w:rPr>
                <w:sz w:val="28"/>
                <w:szCs w:val="28"/>
              </w:rPr>
              <w:t xml:space="preserve"> </w:t>
            </w:r>
            <w:proofErr w:type="gramStart"/>
            <w:r w:rsidR="00957016">
              <w:t>Yes</w:t>
            </w:r>
            <w:proofErr w:type="gramEnd"/>
            <w:r w:rsidR="00957016">
              <w:t xml:space="preserve">     If yes, which Reserve?    </w:t>
            </w:r>
            <w:sdt>
              <w:sdtPr>
                <w:id w:val="232893595"/>
                <w:placeholder>
                  <w:docPart w:val="0386B33A11404200A0172C78DED66EA3"/>
                </w:placeholder>
                <w:showingPlcHdr/>
                <w:text/>
              </w:sdtPr>
              <w:sdtEndPr/>
              <w:sdtContent>
                <w:r w:rsidR="00E027A9" w:rsidRPr="00FC2064">
                  <w:rPr>
                    <w:rStyle w:val="PlaceholderText"/>
                  </w:rPr>
                  <w:t>Click or tap here to enter text.</w:t>
                </w:r>
              </w:sdtContent>
            </w:sdt>
            <w:r w:rsidR="00917CC3">
              <w:rPr>
                <w:color w:val="365F91" w:themeColor="accent1" w:themeShade="BF"/>
              </w:rPr>
              <w:br/>
            </w:r>
            <w:sdt>
              <w:sdtPr>
                <w:rPr>
                  <w:sz w:val="28"/>
                  <w:szCs w:val="28"/>
                </w:rPr>
                <w:id w:val="84654299"/>
                <w14:checkbox>
                  <w14:checked w14:val="0"/>
                  <w14:checkedState w14:val="2612" w14:font="MS Gothic"/>
                  <w14:uncheckedState w14:val="2610" w14:font="MS Gothic"/>
                </w14:checkbox>
              </w:sdtPr>
              <w:sdtEndPr/>
              <w:sdtContent>
                <w:r w:rsidR="00E027A9">
                  <w:rPr>
                    <w:rFonts w:ascii="MS Gothic" w:eastAsia="MS Gothic" w:hAnsi="MS Gothic" w:hint="eastAsia"/>
                    <w:sz w:val="28"/>
                    <w:szCs w:val="28"/>
                  </w:rPr>
                  <w:t>☐</w:t>
                </w:r>
              </w:sdtContent>
            </w:sdt>
            <w:r w:rsidR="00917CC3">
              <w:rPr>
                <w:sz w:val="28"/>
                <w:szCs w:val="28"/>
              </w:rPr>
              <w:t xml:space="preserve"> </w:t>
            </w:r>
            <w:r w:rsidR="00957016">
              <w:t>No</w:t>
            </w:r>
          </w:p>
        </w:tc>
      </w:tr>
      <w:tr w:rsidR="00AB55A6" w:rsidRPr="00AB55A6" w14:paraId="42BC748B" w14:textId="77777777" w:rsidTr="00AB55A6">
        <w:trPr>
          <w:trHeight w:val="344"/>
        </w:trPr>
        <w:tc>
          <w:tcPr>
            <w:tcW w:w="10456" w:type="dxa"/>
            <w:gridSpan w:val="8"/>
            <w:tcBorders>
              <w:top w:val="single" w:sz="4" w:space="0" w:color="auto"/>
              <w:left w:val="nil"/>
              <w:bottom w:val="nil"/>
              <w:right w:val="nil"/>
            </w:tcBorders>
          </w:tcPr>
          <w:p w14:paraId="478B36A7" w14:textId="77777777" w:rsidR="00AB55A6" w:rsidRPr="00E10451" w:rsidRDefault="00AB55A6" w:rsidP="009202DD">
            <w:pPr>
              <w:contextualSpacing/>
            </w:pPr>
          </w:p>
        </w:tc>
      </w:tr>
      <w:tr w:rsidR="00AB55A6" w14:paraId="36C72E66" w14:textId="77777777" w:rsidTr="00AB55A6">
        <w:trPr>
          <w:trHeight w:val="344"/>
        </w:trPr>
        <w:tc>
          <w:tcPr>
            <w:tcW w:w="10456" w:type="dxa"/>
            <w:gridSpan w:val="8"/>
            <w:tcBorders>
              <w:top w:val="nil"/>
              <w:left w:val="nil"/>
              <w:bottom w:val="nil"/>
              <w:right w:val="nil"/>
            </w:tcBorders>
            <w:shd w:val="clear" w:color="auto" w:fill="DAEEF3" w:themeFill="accent5" w:themeFillTint="33"/>
          </w:tcPr>
          <w:p w14:paraId="52CFC419" w14:textId="77777777" w:rsidR="00AB55A6" w:rsidRDefault="00AB55A6" w:rsidP="00E027A9">
            <w:pPr>
              <w:pStyle w:val="Footer"/>
              <w:tabs>
                <w:tab w:val="clear" w:pos="4513"/>
                <w:tab w:val="clear" w:pos="9026"/>
                <w:tab w:val="center" w:pos="7371"/>
                <w:tab w:val="right" w:pos="14601"/>
              </w:tabs>
              <w:spacing w:before="60"/>
              <w:contextualSpacing/>
              <w:rPr>
                <w:b/>
                <w:sz w:val="18"/>
                <w:szCs w:val="18"/>
              </w:rPr>
            </w:pPr>
            <w:r w:rsidRPr="009202DD">
              <w:rPr>
                <w:b/>
                <w:sz w:val="18"/>
                <w:szCs w:val="18"/>
              </w:rPr>
              <w:t xml:space="preserve">Privacy Statement </w:t>
            </w:r>
          </w:p>
          <w:p w14:paraId="07A2D77D" w14:textId="77777777" w:rsidR="00AB55A6" w:rsidRPr="009202DD" w:rsidRDefault="00AB55A6" w:rsidP="00AB55A6">
            <w:pPr>
              <w:pStyle w:val="ListParagraph"/>
              <w:numPr>
                <w:ilvl w:val="0"/>
                <w:numId w:val="22"/>
              </w:numPr>
              <w:rPr>
                <w:sz w:val="18"/>
                <w:szCs w:val="18"/>
              </w:rPr>
            </w:pPr>
            <w:r w:rsidRPr="009202DD">
              <w:rPr>
                <w:sz w:val="18"/>
                <w:szCs w:val="18"/>
              </w:rPr>
              <w:t>Council is committed to upholding your right to privacy.</w:t>
            </w:r>
          </w:p>
          <w:p w14:paraId="0D31992D" w14:textId="77777777" w:rsidR="00AB55A6" w:rsidRPr="009202DD" w:rsidRDefault="00AB55A6" w:rsidP="00AB55A6">
            <w:pPr>
              <w:pStyle w:val="ListParagraph"/>
              <w:numPr>
                <w:ilvl w:val="0"/>
                <w:numId w:val="22"/>
              </w:numPr>
              <w:rPr>
                <w:sz w:val="18"/>
                <w:szCs w:val="18"/>
              </w:rPr>
            </w:pPr>
            <w:r w:rsidRPr="009202DD">
              <w:rPr>
                <w:sz w:val="18"/>
                <w:szCs w:val="18"/>
              </w:rPr>
              <w:t>Personal information collected by Burnie City Council is used in the provision of services. </w:t>
            </w:r>
          </w:p>
          <w:p w14:paraId="42CE00C1" w14:textId="77777777" w:rsidR="00AB55A6" w:rsidRPr="009202DD" w:rsidRDefault="00AB55A6" w:rsidP="00AB55A6">
            <w:pPr>
              <w:pStyle w:val="ListParagraph"/>
              <w:numPr>
                <w:ilvl w:val="0"/>
                <w:numId w:val="22"/>
              </w:numPr>
              <w:rPr>
                <w:sz w:val="18"/>
                <w:szCs w:val="18"/>
              </w:rPr>
            </w:pPr>
            <w:r w:rsidRPr="009202DD">
              <w:rPr>
                <w:sz w:val="18"/>
                <w:szCs w:val="18"/>
              </w:rPr>
              <w:t xml:space="preserve">Information collected will be retained confidentially and disposed of in accordance with requirements of the Personal Information Protection Act 2004.  </w:t>
            </w:r>
          </w:p>
          <w:p w14:paraId="73FFC8CC" w14:textId="77777777" w:rsidR="00AB55A6" w:rsidRPr="00AB55A6" w:rsidRDefault="00AB55A6" w:rsidP="00AB55A6">
            <w:pPr>
              <w:pStyle w:val="ListParagraph"/>
              <w:numPr>
                <w:ilvl w:val="0"/>
                <w:numId w:val="22"/>
              </w:numPr>
              <w:spacing w:after="120"/>
              <w:ind w:left="357" w:hanging="357"/>
              <w:rPr>
                <w:sz w:val="28"/>
                <w:szCs w:val="28"/>
              </w:rPr>
            </w:pPr>
            <w:r w:rsidRPr="009202DD">
              <w:rPr>
                <w:sz w:val="18"/>
                <w:szCs w:val="18"/>
              </w:rPr>
              <w:t>You have the right to access your own personal information on request.</w:t>
            </w:r>
          </w:p>
        </w:tc>
      </w:tr>
      <w:tr w:rsidR="001C38B4" w14:paraId="0242A113" w14:textId="77777777" w:rsidTr="006E03AE">
        <w:tc>
          <w:tcPr>
            <w:tcW w:w="10456" w:type="dxa"/>
            <w:gridSpan w:val="8"/>
            <w:tcBorders>
              <w:top w:val="nil"/>
              <w:left w:val="nil"/>
              <w:bottom w:val="single" w:sz="12" w:space="0" w:color="auto"/>
              <w:right w:val="nil"/>
            </w:tcBorders>
          </w:tcPr>
          <w:p w14:paraId="124BD54D" w14:textId="77777777" w:rsidR="001C38B4" w:rsidRPr="00300EDD" w:rsidRDefault="001C38B4" w:rsidP="006E03AE">
            <w:pPr>
              <w:spacing w:before="120"/>
              <w:rPr>
                <w:b/>
                <w:sz w:val="32"/>
                <w:szCs w:val="32"/>
              </w:rPr>
            </w:pPr>
            <w:r>
              <w:rPr>
                <w:b/>
                <w:sz w:val="32"/>
                <w:szCs w:val="32"/>
              </w:rPr>
              <w:lastRenderedPageBreak/>
              <w:t xml:space="preserve">3. </w:t>
            </w:r>
            <w:r w:rsidR="00CE399A">
              <w:rPr>
                <w:b/>
                <w:sz w:val="32"/>
                <w:szCs w:val="32"/>
              </w:rPr>
              <w:t xml:space="preserve">Public Liability </w:t>
            </w:r>
            <w:r>
              <w:rPr>
                <w:b/>
                <w:sz w:val="32"/>
                <w:szCs w:val="32"/>
              </w:rPr>
              <w:t xml:space="preserve">Insurance </w:t>
            </w:r>
          </w:p>
        </w:tc>
      </w:tr>
      <w:tr w:rsidR="001C38B4" w14:paraId="5D7C39F2" w14:textId="77777777" w:rsidTr="006E03AE">
        <w:tc>
          <w:tcPr>
            <w:tcW w:w="10456" w:type="dxa"/>
            <w:gridSpan w:val="8"/>
            <w:tcBorders>
              <w:top w:val="single" w:sz="12" w:space="0" w:color="auto"/>
              <w:left w:val="nil"/>
              <w:bottom w:val="single" w:sz="4" w:space="0" w:color="auto"/>
              <w:right w:val="nil"/>
            </w:tcBorders>
          </w:tcPr>
          <w:p w14:paraId="512A0EEC" w14:textId="77777777" w:rsidR="001C38B4" w:rsidRPr="00F56003" w:rsidRDefault="00583C43" w:rsidP="002B7C50">
            <w:pPr>
              <w:spacing w:before="120"/>
              <w:rPr>
                <w:b/>
              </w:rPr>
            </w:pPr>
            <w:r>
              <w:t>Please note that a minimum of $2</w:t>
            </w:r>
            <w:r w:rsidR="001C38B4" w:rsidRPr="00F56003">
              <w:t>0 million public liability insurance cover is required</w:t>
            </w:r>
            <w:r w:rsidR="001C38B4">
              <w:t>.</w:t>
            </w:r>
          </w:p>
          <w:p w14:paraId="558B5657" w14:textId="77777777" w:rsidR="001C38B4" w:rsidRPr="004401EB" w:rsidRDefault="001C38B4" w:rsidP="006E03AE">
            <w:pPr>
              <w:spacing w:before="120"/>
            </w:pPr>
            <w:r>
              <w:rPr>
                <w:b/>
              </w:rPr>
              <w:t>Name of Insurer</w:t>
            </w:r>
            <w:r w:rsidRPr="00300EDD">
              <w:rPr>
                <w:b/>
              </w:rPr>
              <w:t>:</w:t>
            </w:r>
          </w:p>
        </w:tc>
      </w:tr>
      <w:tr w:rsidR="001C38B4" w14:paraId="6AFB3BA0" w14:textId="77777777" w:rsidTr="006E03AE">
        <w:sdt>
          <w:sdtPr>
            <w:rPr>
              <w:color w:val="365F91" w:themeColor="accent1" w:themeShade="BF"/>
            </w:rPr>
            <w:id w:val="426160424"/>
            <w:placeholder>
              <w:docPart w:val="8932D05ED419402098E8EDA9A577618E"/>
            </w:placeholder>
            <w:showingPlcHdr/>
            <w:text/>
          </w:sdtPr>
          <w:sdtEndPr/>
          <w:sdtContent>
            <w:tc>
              <w:tcPr>
                <w:tcW w:w="10456" w:type="dxa"/>
                <w:gridSpan w:val="8"/>
                <w:tcBorders>
                  <w:top w:val="single" w:sz="4" w:space="0" w:color="auto"/>
                  <w:left w:val="single" w:sz="4" w:space="0" w:color="auto"/>
                  <w:bottom w:val="single" w:sz="4" w:space="0" w:color="auto"/>
                  <w:right w:val="single" w:sz="4" w:space="0" w:color="auto"/>
                </w:tcBorders>
              </w:tcPr>
              <w:p w14:paraId="01C7D9CD" w14:textId="77777777" w:rsidR="001C38B4" w:rsidRPr="00C97CC0" w:rsidRDefault="00E027A9" w:rsidP="006E03AE">
                <w:pPr>
                  <w:spacing w:before="120" w:after="120"/>
                  <w:rPr>
                    <w:color w:val="365F91" w:themeColor="accent1" w:themeShade="BF"/>
                  </w:rPr>
                </w:pPr>
                <w:r w:rsidRPr="00FC2064">
                  <w:rPr>
                    <w:rStyle w:val="PlaceholderText"/>
                  </w:rPr>
                  <w:t>Click or tap here to enter text.</w:t>
                </w:r>
              </w:p>
            </w:tc>
          </w:sdtContent>
        </w:sdt>
      </w:tr>
      <w:tr w:rsidR="001C38B4" w14:paraId="564B5B52" w14:textId="77777777" w:rsidTr="006E03AE">
        <w:tc>
          <w:tcPr>
            <w:tcW w:w="3510" w:type="dxa"/>
            <w:tcBorders>
              <w:top w:val="single" w:sz="4" w:space="0" w:color="auto"/>
              <w:left w:val="nil"/>
              <w:bottom w:val="single" w:sz="4" w:space="0" w:color="auto"/>
              <w:right w:val="nil"/>
            </w:tcBorders>
            <w:vAlign w:val="bottom"/>
          </w:tcPr>
          <w:p w14:paraId="432B6522" w14:textId="77777777" w:rsidR="001C38B4" w:rsidRPr="00F1522D" w:rsidRDefault="001C38B4" w:rsidP="006E03AE">
            <w:pPr>
              <w:tabs>
                <w:tab w:val="left" w:pos="2694"/>
              </w:tabs>
              <w:spacing w:before="120"/>
              <w:rPr>
                <w:b/>
              </w:rPr>
            </w:pPr>
            <w:r>
              <w:rPr>
                <w:b/>
              </w:rPr>
              <w:t>Certificate of Currency Number</w:t>
            </w:r>
            <w:r w:rsidRPr="00F1522D">
              <w:rPr>
                <w:b/>
              </w:rPr>
              <w:t>:</w:t>
            </w:r>
          </w:p>
        </w:tc>
        <w:tc>
          <w:tcPr>
            <w:tcW w:w="3402" w:type="dxa"/>
            <w:gridSpan w:val="4"/>
            <w:tcBorders>
              <w:top w:val="single" w:sz="4" w:space="0" w:color="auto"/>
              <w:left w:val="nil"/>
              <w:bottom w:val="single" w:sz="4" w:space="0" w:color="auto"/>
              <w:right w:val="nil"/>
            </w:tcBorders>
            <w:vAlign w:val="bottom"/>
          </w:tcPr>
          <w:p w14:paraId="72D3AB6E" w14:textId="77777777" w:rsidR="001C38B4" w:rsidRDefault="001C38B4" w:rsidP="006E03AE">
            <w:pPr>
              <w:tabs>
                <w:tab w:val="left" w:pos="2694"/>
              </w:tabs>
              <w:spacing w:before="120"/>
            </w:pPr>
            <w:r>
              <w:rPr>
                <w:b/>
              </w:rPr>
              <w:t>Expiry Date:</w:t>
            </w:r>
          </w:p>
        </w:tc>
        <w:tc>
          <w:tcPr>
            <w:tcW w:w="3544" w:type="dxa"/>
            <w:gridSpan w:val="3"/>
            <w:tcBorders>
              <w:top w:val="single" w:sz="4" w:space="0" w:color="auto"/>
              <w:left w:val="nil"/>
              <w:bottom w:val="single" w:sz="4" w:space="0" w:color="auto"/>
              <w:right w:val="nil"/>
            </w:tcBorders>
            <w:vAlign w:val="bottom"/>
          </w:tcPr>
          <w:p w14:paraId="3D64923F" w14:textId="77777777" w:rsidR="001C38B4" w:rsidRPr="00745EA7" w:rsidRDefault="001C38B4" w:rsidP="006E03AE">
            <w:pPr>
              <w:spacing w:before="120"/>
              <w:rPr>
                <w:b/>
                <w:sz w:val="16"/>
                <w:szCs w:val="16"/>
              </w:rPr>
            </w:pPr>
            <w:r>
              <w:rPr>
                <w:b/>
              </w:rPr>
              <w:t>Amount of Cover:</w:t>
            </w:r>
          </w:p>
        </w:tc>
      </w:tr>
      <w:tr w:rsidR="001C38B4" w14:paraId="0E755906" w14:textId="77777777" w:rsidTr="006E03AE">
        <w:sdt>
          <w:sdtPr>
            <w:rPr>
              <w:color w:val="365F91" w:themeColor="accent1" w:themeShade="BF"/>
            </w:rPr>
            <w:id w:val="-1423412475"/>
            <w:placeholder>
              <w:docPart w:val="96C2F10968AB4C96B357E1306509AE4A"/>
            </w:placeholder>
            <w:showingPlcHdr/>
            <w:text/>
          </w:sdtPr>
          <w:sdtEndPr/>
          <w:sdtContent>
            <w:tc>
              <w:tcPr>
                <w:tcW w:w="3510" w:type="dxa"/>
                <w:tcBorders>
                  <w:top w:val="single" w:sz="4" w:space="0" w:color="auto"/>
                  <w:bottom w:val="single" w:sz="4" w:space="0" w:color="auto"/>
                </w:tcBorders>
              </w:tcPr>
              <w:p w14:paraId="23FB29DD" w14:textId="77777777" w:rsidR="001C38B4" w:rsidRPr="00C97CC0" w:rsidRDefault="00E027A9" w:rsidP="006E03AE">
                <w:pPr>
                  <w:spacing w:before="120" w:after="120"/>
                  <w:rPr>
                    <w:color w:val="365F91" w:themeColor="accent1" w:themeShade="BF"/>
                  </w:rPr>
                </w:pPr>
                <w:r w:rsidRPr="00FC2064">
                  <w:rPr>
                    <w:rStyle w:val="PlaceholderText"/>
                  </w:rPr>
                  <w:t>Click or tap here to enter text.</w:t>
                </w:r>
              </w:p>
            </w:tc>
          </w:sdtContent>
        </w:sdt>
        <w:sdt>
          <w:sdtPr>
            <w:rPr>
              <w:color w:val="365F91" w:themeColor="accent1" w:themeShade="BF"/>
            </w:rPr>
            <w:id w:val="-458413576"/>
            <w:placeholder>
              <w:docPart w:val="735692B6CD744831A4D21287C868CC6B"/>
            </w:placeholder>
            <w:showingPlcHdr/>
            <w:date>
              <w:dateFormat w:val="d/MM/yyyy"/>
              <w:lid w:val="en-AU"/>
              <w:storeMappedDataAs w:val="dateTime"/>
              <w:calendar w:val="gregorian"/>
            </w:date>
          </w:sdtPr>
          <w:sdtEndPr/>
          <w:sdtContent>
            <w:tc>
              <w:tcPr>
                <w:tcW w:w="3402" w:type="dxa"/>
                <w:gridSpan w:val="4"/>
                <w:tcBorders>
                  <w:top w:val="single" w:sz="4" w:space="0" w:color="auto"/>
                  <w:bottom w:val="single" w:sz="4" w:space="0" w:color="auto"/>
                </w:tcBorders>
              </w:tcPr>
              <w:p w14:paraId="7581CB4A" w14:textId="77777777" w:rsidR="001C38B4" w:rsidRPr="00C97CC0" w:rsidRDefault="00E027A9" w:rsidP="00E027A9">
                <w:pPr>
                  <w:spacing w:before="120" w:after="120"/>
                  <w:rPr>
                    <w:color w:val="365F91" w:themeColor="accent1" w:themeShade="BF"/>
                  </w:rPr>
                </w:pPr>
                <w:r w:rsidRPr="00FC2064">
                  <w:rPr>
                    <w:rStyle w:val="PlaceholderText"/>
                  </w:rPr>
                  <w:t>Click or tap to enter a date.</w:t>
                </w:r>
              </w:p>
            </w:tc>
          </w:sdtContent>
        </w:sdt>
        <w:tc>
          <w:tcPr>
            <w:tcW w:w="3544" w:type="dxa"/>
            <w:gridSpan w:val="3"/>
            <w:tcBorders>
              <w:top w:val="single" w:sz="4" w:space="0" w:color="auto"/>
              <w:bottom w:val="single" w:sz="4" w:space="0" w:color="auto"/>
            </w:tcBorders>
          </w:tcPr>
          <w:p w14:paraId="0F60C514" w14:textId="77777777" w:rsidR="001C38B4" w:rsidRPr="00C97CC0" w:rsidRDefault="001C38B4" w:rsidP="00917CC3">
            <w:pPr>
              <w:spacing w:before="120" w:after="120"/>
              <w:rPr>
                <w:color w:val="365F91" w:themeColor="accent1" w:themeShade="BF"/>
              </w:rPr>
            </w:pPr>
            <w:r w:rsidRPr="00917CC3">
              <w:t>$</w:t>
            </w:r>
            <w:sdt>
              <w:sdtPr>
                <w:id w:val="1295795568"/>
                <w:placeholder>
                  <w:docPart w:val="9200385094584DCBAB95E2379E3079C8"/>
                </w:placeholder>
                <w:showingPlcHdr/>
                <w:text/>
              </w:sdtPr>
              <w:sdtEndPr/>
              <w:sdtContent>
                <w:r w:rsidR="00E027A9" w:rsidRPr="00FC2064">
                  <w:rPr>
                    <w:rStyle w:val="PlaceholderText"/>
                  </w:rPr>
                  <w:t>Click or tap here to enter text.</w:t>
                </w:r>
              </w:sdtContent>
            </w:sdt>
          </w:p>
        </w:tc>
      </w:tr>
      <w:tr w:rsidR="001C38B4" w14:paraId="59C97C00" w14:textId="77777777" w:rsidTr="006E03AE">
        <w:tc>
          <w:tcPr>
            <w:tcW w:w="10456" w:type="dxa"/>
            <w:gridSpan w:val="8"/>
            <w:tcBorders>
              <w:top w:val="nil"/>
              <w:left w:val="nil"/>
              <w:bottom w:val="nil"/>
              <w:right w:val="nil"/>
            </w:tcBorders>
            <w:vAlign w:val="bottom"/>
          </w:tcPr>
          <w:p w14:paraId="46E4FCF7" w14:textId="77777777" w:rsidR="001C38B4" w:rsidRPr="005B5970" w:rsidRDefault="00036919" w:rsidP="006E03AE">
            <w:pPr>
              <w:spacing w:before="120" w:after="120"/>
            </w:pPr>
            <w:sdt>
              <w:sdtPr>
                <w:rPr>
                  <w:sz w:val="28"/>
                  <w:szCs w:val="28"/>
                </w:rPr>
                <w:id w:val="923457374"/>
                <w:lock w:val="sdtLocked"/>
                <w14:checkbox>
                  <w14:checked w14:val="0"/>
                  <w14:checkedState w14:val="2612" w14:font="MS Gothic"/>
                  <w14:uncheckedState w14:val="2610" w14:font="MS Gothic"/>
                </w14:checkbox>
              </w:sdtPr>
              <w:sdtEndPr/>
              <w:sdtContent>
                <w:r w:rsidR="00E027A9">
                  <w:rPr>
                    <w:rFonts w:ascii="MS Gothic" w:eastAsia="MS Gothic" w:hAnsi="MS Gothic" w:hint="eastAsia"/>
                    <w:sz w:val="28"/>
                    <w:szCs w:val="28"/>
                  </w:rPr>
                  <w:t>☐</w:t>
                </w:r>
              </w:sdtContent>
            </w:sdt>
            <w:r w:rsidR="00917CC3">
              <w:rPr>
                <w:sz w:val="28"/>
                <w:szCs w:val="28"/>
              </w:rPr>
              <w:t xml:space="preserve"> </w:t>
            </w:r>
            <w:r w:rsidR="001C38B4" w:rsidRPr="00977889">
              <w:t>Certificate of Currency for Public Liability Insurance attached</w:t>
            </w:r>
          </w:p>
        </w:tc>
      </w:tr>
      <w:tr w:rsidR="00CE399A" w14:paraId="78416D54" w14:textId="77777777" w:rsidTr="006E03AE">
        <w:tc>
          <w:tcPr>
            <w:tcW w:w="10456" w:type="dxa"/>
            <w:gridSpan w:val="8"/>
            <w:tcBorders>
              <w:top w:val="nil"/>
              <w:left w:val="nil"/>
              <w:bottom w:val="single" w:sz="12" w:space="0" w:color="auto"/>
              <w:right w:val="nil"/>
            </w:tcBorders>
          </w:tcPr>
          <w:p w14:paraId="1D80FB9D" w14:textId="77777777" w:rsidR="00CE399A" w:rsidRPr="005E45D9" w:rsidRDefault="00CE399A" w:rsidP="006E03AE">
            <w:pPr>
              <w:spacing w:before="120"/>
              <w:rPr>
                <w:sz w:val="20"/>
                <w:szCs w:val="20"/>
              </w:rPr>
            </w:pPr>
            <w:r>
              <w:rPr>
                <w:b/>
                <w:sz w:val="32"/>
                <w:szCs w:val="32"/>
              </w:rPr>
              <w:t>4. Road Closure Dates and Times</w:t>
            </w:r>
          </w:p>
        </w:tc>
      </w:tr>
      <w:tr w:rsidR="00CE399A" w:rsidRPr="00977889" w14:paraId="4BDA343A" w14:textId="77777777" w:rsidTr="006E03AE">
        <w:tc>
          <w:tcPr>
            <w:tcW w:w="10456" w:type="dxa"/>
            <w:gridSpan w:val="8"/>
            <w:tcBorders>
              <w:top w:val="single" w:sz="12" w:space="0" w:color="auto"/>
              <w:left w:val="nil"/>
              <w:bottom w:val="nil"/>
              <w:right w:val="nil"/>
            </w:tcBorders>
            <w:vAlign w:val="bottom"/>
          </w:tcPr>
          <w:p w14:paraId="010C31AC" w14:textId="77777777" w:rsidR="00CE399A" w:rsidRPr="00977889" w:rsidRDefault="00CE399A" w:rsidP="00977889">
            <w:pPr>
              <w:spacing w:before="120" w:after="120"/>
              <w:rPr>
                <w:b/>
              </w:rPr>
            </w:pPr>
            <w:r w:rsidRPr="00977889">
              <w:t>Please indicate day/s, date/s and time/s required for closure below</w:t>
            </w:r>
            <w:r w:rsidR="00E027A9">
              <w:t>:</w:t>
            </w:r>
          </w:p>
        </w:tc>
      </w:tr>
      <w:tr w:rsidR="007D0711" w:rsidRPr="006844C4" w14:paraId="26D447EE" w14:textId="77777777" w:rsidTr="007D0711">
        <w:tc>
          <w:tcPr>
            <w:tcW w:w="63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D127D60" w14:textId="77777777" w:rsidR="007D0711" w:rsidRPr="007D0711" w:rsidRDefault="007D0711" w:rsidP="00E027A9">
            <w:pPr>
              <w:spacing w:before="120" w:after="120"/>
              <w:rPr>
                <w:b/>
              </w:rPr>
            </w:pPr>
            <w:r w:rsidRPr="007D0711">
              <w:rPr>
                <w:b/>
              </w:rPr>
              <w:t>Day</w:t>
            </w:r>
            <w:r>
              <w:rPr>
                <w:b/>
              </w:rPr>
              <w:t xml:space="preserve">: </w:t>
            </w:r>
            <w:r w:rsidRPr="007D0711">
              <w:rPr>
                <w:b/>
              </w:rPr>
              <w:t xml:space="preserve"> </w:t>
            </w:r>
            <w:sdt>
              <w:sdtPr>
                <w:rPr>
                  <w:sz w:val="28"/>
                  <w:szCs w:val="28"/>
                </w:rPr>
                <w:id w:val="-336067491"/>
                <w14:checkbox>
                  <w14:checked w14:val="0"/>
                  <w14:checkedState w14:val="2612" w14:font="MS Gothic"/>
                  <w14:uncheckedState w14:val="2610" w14:font="MS Gothic"/>
                </w14:checkbox>
              </w:sdtPr>
              <w:sdtEndPr/>
              <w:sdtContent>
                <w:r w:rsidR="00E027A9">
                  <w:rPr>
                    <w:rFonts w:ascii="MS Gothic" w:eastAsia="MS Gothic" w:hAnsi="MS Gothic" w:hint="eastAsia"/>
                    <w:sz w:val="28"/>
                    <w:szCs w:val="28"/>
                  </w:rPr>
                  <w:t>☐</w:t>
                </w:r>
              </w:sdtContent>
            </w:sdt>
            <w:r w:rsidRPr="007D0711">
              <w:t>Mon</w:t>
            </w:r>
            <w:r w:rsidRPr="007D0711">
              <w:rPr>
                <w:b/>
              </w:rPr>
              <w:t xml:space="preserve"> </w:t>
            </w:r>
            <w:r>
              <w:rPr>
                <w:b/>
              </w:rPr>
              <w:t xml:space="preserve"> </w:t>
            </w:r>
            <w:sdt>
              <w:sdtPr>
                <w:rPr>
                  <w:sz w:val="28"/>
                  <w:szCs w:val="28"/>
                </w:rPr>
                <w:id w:val="-1120058373"/>
                <w14:checkbox>
                  <w14:checked w14:val="0"/>
                  <w14:checkedState w14:val="2612" w14:font="MS Gothic"/>
                  <w14:uncheckedState w14:val="2610" w14:font="MS Gothic"/>
                </w14:checkbox>
              </w:sdtPr>
              <w:sdtEndPr/>
              <w:sdtContent>
                <w:r w:rsidR="00E027A9">
                  <w:rPr>
                    <w:rFonts w:ascii="MS Gothic" w:eastAsia="MS Gothic" w:hAnsi="MS Gothic" w:hint="eastAsia"/>
                    <w:sz w:val="28"/>
                    <w:szCs w:val="28"/>
                  </w:rPr>
                  <w:t>☐</w:t>
                </w:r>
              </w:sdtContent>
            </w:sdt>
            <w:r>
              <w:t xml:space="preserve">Tue  </w:t>
            </w:r>
            <w:sdt>
              <w:sdtPr>
                <w:rPr>
                  <w:sz w:val="28"/>
                  <w:szCs w:val="28"/>
                </w:rPr>
                <w:id w:val="-525801821"/>
                <w14:checkbox>
                  <w14:checked w14:val="0"/>
                  <w14:checkedState w14:val="2612" w14:font="MS Gothic"/>
                  <w14:uncheckedState w14:val="2610" w14:font="MS Gothic"/>
                </w14:checkbox>
              </w:sdtPr>
              <w:sdtEndPr/>
              <w:sdtContent>
                <w:r w:rsidR="00E027A9">
                  <w:rPr>
                    <w:rFonts w:ascii="MS Gothic" w:eastAsia="MS Gothic" w:hAnsi="MS Gothic" w:hint="eastAsia"/>
                    <w:sz w:val="28"/>
                    <w:szCs w:val="28"/>
                  </w:rPr>
                  <w:t>☐</w:t>
                </w:r>
              </w:sdtContent>
            </w:sdt>
            <w:r>
              <w:t xml:space="preserve">Wed  </w:t>
            </w:r>
            <w:sdt>
              <w:sdtPr>
                <w:rPr>
                  <w:sz w:val="28"/>
                  <w:szCs w:val="28"/>
                </w:rPr>
                <w:id w:val="1432238986"/>
                <w14:checkbox>
                  <w14:checked w14:val="0"/>
                  <w14:checkedState w14:val="2612" w14:font="MS Gothic"/>
                  <w14:uncheckedState w14:val="2610" w14:font="MS Gothic"/>
                </w14:checkbox>
              </w:sdtPr>
              <w:sdtEndPr/>
              <w:sdtContent>
                <w:r w:rsidR="00E027A9">
                  <w:rPr>
                    <w:rFonts w:ascii="MS Gothic" w:eastAsia="MS Gothic" w:hAnsi="MS Gothic" w:hint="eastAsia"/>
                    <w:sz w:val="28"/>
                    <w:szCs w:val="28"/>
                  </w:rPr>
                  <w:t>☐</w:t>
                </w:r>
              </w:sdtContent>
            </w:sdt>
            <w:r>
              <w:t xml:space="preserve">Thu  </w:t>
            </w:r>
            <w:r w:rsidR="00E027A9">
              <w:t xml:space="preserve"> </w:t>
            </w:r>
            <w:sdt>
              <w:sdtPr>
                <w:rPr>
                  <w:sz w:val="28"/>
                  <w:szCs w:val="28"/>
                </w:rPr>
                <w:id w:val="1636290649"/>
                <w14:checkbox>
                  <w14:checked w14:val="0"/>
                  <w14:checkedState w14:val="2612" w14:font="MS Gothic"/>
                  <w14:uncheckedState w14:val="2610" w14:font="MS Gothic"/>
                </w14:checkbox>
              </w:sdtPr>
              <w:sdtEndPr/>
              <w:sdtContent>
                <w:r w:rsidR="00E027A9">
                  <w:rPr>
                    <w:rFonts w:ascii="MS Gothic" w:eastAsia="MS Gothic" w:hAnsi="MS Gothic" w:hint="eastAsia"/>
                    <w:sz w:val="28"/>
                    <w:szCs w:val="28"/>
                  </w:rPr>
                  <w:t>☐</w:t>
                </w:r>
              </w:sdtContent>
            </w:sdt>
            <w:r>
              <w:t xml:space="preserve">Fri  </w:t>
            </w:r>
            <w:sdt>
              <w:sdtPr>
                <w:rPr>
                  <w:sz w:val="28"/>
                  <w:szCs w:val="28"/>
                </w:rPr>
                <w:id w:val="1455215050"/>
                <w14:checkbox>
                  <w14:checked w14:val="0"/>
                  <w14:checkedState w14:val="2612" w14:font="MS Gothic"/>
                  <w14:uncheckedState w14:val="2610" w14:font="MS Gothic"/>
                </w14:checkbox>
              </w:sdtPr>
              <w:sdtEndPr/>
              <w:sdtContent>
                <w:r w:rsidR="00E027A9">
                  <w:rPr>
                    <w:rFonts w:ascii="MS Gothic" w:eastAsia="MS Gothic" w:hAnsi="MS Gothic" w:hint="eastAsia"/>
                    <w:sz w:val="28"/>
                    <w:szCs w:val="28"/>
                  </w:rPr>
                  <w:t>☐</w:t>
                </w:r>
              </w:sdtContent>
            </w:sdt>
            <w:r>
              <w:t xml:space="preserve">Sat  </w:t>
            </w:r>
            <w:sdt>
              <w:sdtPr>
                <w:rPr>
                  <w:sz w:val="28"/>
                  <w:szCs w:val="28"/>
                </w:rPr>
                <w:id w:val="-1722508079"/>
                <w14:checkbox>
                  <w14:checked w14:val="0"/>
                  <w14:checkedState w14:val="2612" w14:font="MS Gothic"/>
                  <w14:uncheckedState w14:val="2610" w14:font="MS Gothic"/>
                </w14:checkbox>
              </w:sdtPr>
              <w:sdtEndPr/>
              <w:sdtContent>
                <w:r w:rsidR="00E027A9">
                  <w:rPr>
                    <w:rFonts w:ascii="MS Gothic" w:eastAsia="MS Gothic" w:hAnsi="MS Gothic" w:hint="eastAsia"/>
                    <w:sz w:val="28"/>
                    <w:szCs w:val="28"/>
                  </w:rPr>
                  <w:t>☐</w:t>
                </w:r>
              </w:sdtContent>
            </w:sdt>
            <w:r>
              <w:t>Sun</w:t>
            </w:r>
            <w:r w:rsidRPr="007D0711">
              <w:rPr>
                <w:b/>
              </w:rPr>
              <w:t xml:space="preserve"> </w:t>
            </w:r>
            <w:r>
              <w:rPr>
                <w:b/>
              </w:rPr>
              <w:t xml:space="preserve"> </w:t>
            </w:r>
          </w:p>
        </w:tc>
        <w:tc>
          <w:tcPr>
            <w:tcW w:w="411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96084D3" w14:textId="77777777" w:rsidR="007D0711" w:rsidRPr="006844C4" w:rsidRDefault="007D0711" w:rsidP="00917CC3">
            <w:pPr>
              <w:spacing w:before="120" w:after="120"/>
              <w:rPr>
                <w:b/>
              </w:rPr>
            </w:pPr>
            <w:r w:rsidRPr="007D0711">
              <w:rPr>
                <w:b/>
              </w:rPr>
              <w:t>Date</w:t>
            </w:r>
            <w:r>
              <w:rPr>
                <w:b/>
              </w:rPr>
              <w:t xml:space="preserve">: </w:t>
            </w:r>
            <w:sdt>
              <w:sdtPr>
                <w:rPr>
                  <w:b/>
                </w:rPr>
                <w:id w:val="2053192517"/>
                <w:placeholder>
                  <w:docPart w:val="3A5A64C0DE464288BF7E05609AE2148C"/>
                </w:placeholder>
                <w:showingPlcHdr/>
                <w:date>
                  <w:dateFormat w:val="d/MM/yyyy"/>
                  <w:lid w:val="en-AU"/>
                  <w:storeMappedDataAs w:val="dateTime"/>
                  <w:calendar w:val="gregorian"/>
                </w:date>
              </w:sdtPr>
              <w:sdtEndPr/>
              <w:sdtContent>
                <w:r w:rsidR="00E027A9" w:rsidRPr="00FC2064">
                  <w:rPr>
                    <w:rStyle w:val="PlaceholderText"/>
                  </w:rPr>
                  <w:t>Click or tap to enter a date.</w:t>
                </w:r>
              </w:sdtContent>
            </w:sdt>
          </w:p>
        </w:tc>
      </w:tr>
      <w:tr w:rsidR="00F65507" w:rsidRPr="006844C4" w14:paraId="08656350" w14:textId="77777777" w:rsidTr="007D0711">
        <w:tc>
          <w:tcPr>
            <w:tcW w:w="3794" w:type="dxa"/>
            <w:gridSpan w:val="2"/>
            <w:tcBorders>
              <w:top w:val="single" w:sz="4" w:space="0" w:color="auto"/>
              <w:left w:val="single" w:sz="4" w:space="0" w:color="auto"/>
              <w:bottom w:val="single" w:sz="4" w:space="0" w:color="auto"/>
              <w:right w:val="single" w:sz="4" w:space="0" w:color="auto"/>
            </w:tcBorders>
            <w:vAlign w:val="center"/>
          </w:tcPr>
          <w:p w14:paraId="38D82E8F" w14:textId="77777777" w:rsidR="00F65507" w:rsidRPr="006844C4" w:rsidRDefault="00F65507" w:rsidP="006E03AE">
            <w:pPr>
              <w:spacing w:before="120"/>
              <w:rPr>
                <w:b/>
              </w:rPr>
            </w:pPr>
            <w:r w:rsidRPr="006844C4">
              <w:rPr>
                <w:b/>
              </w:rPr>
              <w:t>Road</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87EE729" w14:textId="77777777" w:rsidR="00F65507" w:rsidRPr="006844C4" w:rsidRDefault="00F65507" w:rsidP="007D0711">
            <w:pPr>
              <w:spacing w:before="120"/>
              <w:rPr>
                <w:b/>
              </w:rPr>
            </w:pPr>
            <w:proofErr w:type="gramStart"/>
            <w:r>
              <w:rPr>
                <w:b/>
              </w:rPr>
              <w:t>From</w:t>
            </w:r>
            <w:r w:rsidR="007D0711">
              <w:rPr>
                <w:b/>
              </w:rPr>
              <w:t xml:space="preserve"> </w:t>
            </w:r>
            <w:r>
              <w:rPr>
                <w:b/>
              </w:rPr>
              <w:t xml:space="preserve"> </w:t>
            </w:r>
            <w:r w:rsidR="007D0711" w:rsidRPr="007D0711">
              <w:rPr>
                <w:sz w:val="16"/>
                <w:szCs w:val="16"/>
              </w:rPr>
              <w:t>(</w:t>
            </w:r>
            <w:proofErr w:type="gramEnd"/>
            <w:r w:rsidR="007D0711" w:rsidRPr="007D0711">
              <w:rPr>
                <w:sz w:val="16"/>
                <w:szCs w:val="16"/>
              </w:rPr>
              <w:t>intersection</w:t>
            </w:r>
            <w:r w:rsidR="007D0711">
              <w:rPr>
                <w:sz w:val="16"/>
                <w:szCs w:val="16"/>
              </w:rPr>
              <w:t xml:space="preserve"> or </w:t>
            </w:r>
            <w:r w:rsidRPr="007D0711">
              <w:rPr>
                <w:sz w:val="16"/>
                <w:szCs w:val="16"/>
              </w:rPr>
              <w:t>landmark)</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1776E71D" w14:textId="77777777" w:rsidR="00F65507" w:rsidRPr="006844C4" w:rsidRDefault="00F65507" w:rsidP="007D0711">
            <w:pPr>
              <w:spacing w:before="120"/>
              <w:rPr>
                <w:b/>
              </w:rPr>
            </w:pPr>
            <w:r>
              <w:rPr>
                <w:b/>
              </w:rPr>
              <w:t>To</w:t>
            </w:r>
            <w:proofErr w:type="gramStart"/>
            <w:r>
              <w:rPr>
                <w:b/>
              </w:rPr>
              <w:t xml:space="preserve"> </w:t>
            </w:r>
            <w:r w:rsidR="007D0711">
              <w:rPr>
                <w:b/>
              </w:rPr>
              <w:t xml:space="preserve">  </w:t>
            </w:r>
            <w:r w:rsidR="007D0711" w:rsidRPr="007D0711">
              <w:rPr>
                <w:sz w:val="16"/>
                <w:szCs w:val="16"/>
              </w:rPr>
              <w:t>(</w:t>
            </w:r>
            <w:proofErr w:type="gramEnd"/>
            <w:r w:rsidR="007D0711" w:rsidRPr="007D0711">
              <w:rPr>
                <w:sz w:val="16"/>
                <w:szCs w:val="16"/>
              </w:rPr>
              <w:t>intersection</w:t>
            </w:r>
            <w:r w:rsidR="007D0711">
              <w:rPr>
                <w:sz w:val="16"/>
                <w:szCs w:val="16"/>
              </w:rPr>
              <w:t xml:space="preserve"> or </w:t>
            </w:r>
            <w:r w:rsidR="007D0711" w:rsidRPr="007D0711">
              <w:rPr>
                <w:sz w:val="16"/>
                <w:szCs w:val="16"/>
              </w:rPr>
              <w:t>landmark)</w:t>
            </w:r>
          </w:p>
        </w:tc>
        <w:tc>
          <w:tcPr>
            <w:tcW w:w="1701" w:type="dxa"/>
            <w:tcBorders>
              <w:top w:val="single" w:sz="4" w:space="0" w:color="auto"/>
              <w:left w:val="single" w:sz="4" w:space="0" w:color="auto"/>
              <w:bottom w:val="single" w:sz="4" w:space="0" w:color="auto"/>
              <w:right w:val="single" w:sz="4" w:space="0" w:color="auto"/>
            </w:tcBorders>
            <w:vAlign w:val="center"/>
          </w:tcPr>
          <w:p w14:paraId="478D077F" w14:textId="77777777" w:rsidR="00F65507" w:rsidRPr="006844C4" w:rsidRDefault="00F65507" w:rsidP="007D0711">
            <w:pPr>
              <w:spacing w:before="120"/>
              <w:rPr>
                <w:b/>
              </w:rPr>
            </w:pPr>
            <w:r w:rsidRPr="006844C4">
              <w:rPr>
                <w:b/>
              </w:rPr>
              <w:t>Time</w:t>
            </w:r>
            <w:r w:rsidR="00B268F1">
              <w:rPr>
                <w:b/>
              </w:rPr>
              <w:t>s</w:t>
            </w:r>
            <w:proofErr w:type="gramStart"/>
            <w:r w:rsidR="00B268F1">
              <w:rPr>
                <w:b/>
              </w:rPr>
              <w:t xml:space="preserve">   </w:t>
            </w:r>
            <w:r w:rsidR="00B268F1" w:rsidRPr="00B268F1">
              <w:rPr>
                <w:sz w:val="16"/>
                <w:szCs w:val="16"/>
              </w:rPr>
              <w:t>(</w:t>
            </w:r>
            <w:proofErr w:type="gramEnd"/>
            <w:r w:rsidR="00B268F1" w:rsidRPr="00B268F1">
              <w:rPr>
                <w:sz w:val="16"/>
                <w:szCs w:val="16"/>
              </w:rPr>
              <w:t>From/To)</w:t>
            </w:r>
          </w:p>
        </w:tc>
      </w:tr>
      <w:tr w:rsidR="00F65507" w14:paraId="2FB09964" w14:textId="77777777" w:rsidTr="007D0711">
        <w:sdt>
          <w:sdtPr>
            <w:rPr>
              <w:color w:val="365F91" w:themeColor="accent1" w:themeShade="BF"/>
            </w:rPr>
            <w:id w:val="204986010"/>
            <w:placeholder>
              <w:docPart w:val="57AC2F8B7207484CBFCFE3D63A282E3E"/>
            </w:placeholder>
            <w:showingPlcHdr/>
            <w:text/>
          </w:sdtPr>
          <w:sdtEndPr/>
          <w:sdtContent>
            <w:tc>
              <w:tcPr>
                <w:tcW w:w="3794" w:type="dxa"/>
                <w:gridSpan w:val="2"/>
                <w:tcBorders>
                  <w:top w:val="single" w:sz="4" w:space="0" w:color="auto"/>
                  <w:left w:val="single" w:sz="4" w:space="0" w:color="auto"/>
                  <w:bottom w:val="single" w:sz="4" w:space="0" w:color="auto"/>
                  <w:right w:val="single" w:sz="4" w:space="0" w:color="auto"/>
                </w:tcBorders>
                <w:vAlign w:val="center"/>
              </w:tcPr>
              <w:p w14:paraId="349FB52D" w14:textId="77777777" w:rsidR="00F65507" w:rsidRPr="00C97CC0" w:rsidRDefault="00E027A9" w:rsidP="00E027A9">
                <w:pPr>
                  <w:spacing w:before="120" w:after="120"/>
                  <w:rPr>
                    <w:color w:val="365F91" w:themeColor="accent1" w:themeShade="BF"/>
                  </w:rPr>
                </w:pPr>
                <w:r w:rsidRPr="00FC2064">
                  <w:rPr>
                    <w:rStyle w:val="PlaceholderText"/>
                  </w:rPr>
                  <w:t>Click or tap here to enter text.</w:t>
                </w:r>
              </w:p>
            </w:tc>
          </w:sdtContent>
        </w:sdt>
        <w:sdt>
          <w:sdtPr>
            <w:rPr>
              <w:color w:val="365F91" w:themeColor="accent1" w:themeShade="BF"/>
            </w:rPr>
            <w:id w:val="-1729377834"/>
            <w:placeholder>
              <w:docPart w:val="F121DCDAD1A04EE5841773DDB797D248"/>
            </w:placeholder>
            <w:showingPlcHdr/>
            <w:text/>
          </w:sdtPr>
          <w:sdtEndPr/>
          <w:sdtContent>
            <w:tc>
              <w:tcPr>
                <w:tcW w:w="2551" w:type="dxa"/>
                <w:gridSpan w:val="2"/>
                <w:tcBorders>
                  <w:top w:val="single" w:sz="4" w:space="0" w:color="auto"/>
                  <w:left w:val="single" w:sz="4" w:space="0" w:color="auto"/>
                  <w:bottom w:val="single" w:sz="4" w:space="0" w:color="auto"/>
                  <w:right w:val="single" w:sz="4" w:space="0" w:color="auto"/>
                </w:tcBorders>
                <w:vAlign w:val="center"/>
              </w:tcPr>
              <w:p w14:paraId="6DF65344" w14:textId="77777777" w:rsidR="00F65507" w:rsidRPr="00C97CC0" w:rsidRDefault="00E027A9" w:rsidP="00E027A9">
                <w:pPr>
                  <w:spacing w:before="120" w:after="120"/>
                  <w:rPr>
                    <w:color w:val="365F91" w:themeColor="accent1" w:themeShade="BF"/>
                  </w:rPr>
                </w:pPr>
                <w:r w:rsidRPr="00FC2064">
                  <w:rPr>
                    <w:rStyle w:val="PlaceholderText"/>
                  </w:rPr>
                  <w:t>Click or tap here to enter text.</w:t>
                </w:r>
              </w:p>
            </w:tc>
          </w:sdtContent>
        </w:sdt>
        <w:sdt>
          <w:sdtPr>
            <w:rPr>
              <w:color w:val="365F91" w:themeColor="accent1" w:themeShade="BF"/>
            </w:rPr>
            <w:id w:val="1388832485"/>
            <w:placeholder>
              <w:docPart w:val="902C04B3A9EB4310A3CAC4F51421BD23"/>
            </w:placeholder>
            <w:showingPlcHdr/>
            <w:text/>
          </w:sdtPr>
          <w:sdtEndPr/>
          <w:sdtContent>
            <w:tc>
              <w:tcPr>
                <w:tcW w:w="2410" w:type="dxa"/>
                <w:gridSpan w:val="3"/>
                <w:tcBorders>
                  <w:top w:val="single" w:sz="4" w:space="0" w:color="auto"/>
                  <w:left w:val="single" w:sz="4" w:space="0" w:color="auto"/>
                  <w:bottom w:val="single" w:sz="4" w:space="0" w:color="auto"/>
                  <w:right w:val="single" w:sz="4" w:space="0" w:color="auto"/>
                </w:tcBorders>
                <w:vAlign w:val="center"/>
              </w:tcPr>
              <w:p w14:paraId="1DE54254" w14:textId="77777777" w:rsidR="00F65507" w:rsidRPr="00C97CC0" w:rsidRDefault="00E027A9" w:rsidP="00E027A9">
                <w:pPr>
                  <w:spacing w:before="120" w:after="120"/>
                  <w:rPr>
                    <w:color w:val="365F91" w:themeColor="accent1" w:themeShade="BF"/>
                  </w:rPr>
                </w:pPr>
                <w:r w:rsidRPr="00FC2064">
                  <w:rPr>
                    <w:rStyle w:val="PlaceholderText"/>
                  </w:rPr>
                  <w:t>Click or tap here to enter text.</w:t>
                </w:r>
              </w:p>
            </w:tc>
          </w:sdtContent>
        </w:sdt>
        <w:sdt>
          <w:sdtPr>
            <w:id w:val="1895225426"/>
            <w:placeholder>
              <w:docPart w:val="7A20AD6FE8DD4003BEF2993DBB4FDD53"/>
            </w:placeholder>
            <w:showingPlcHdr/>
            <w:text/>
          </w:sdtPr>
          <w:sdtEndPr/>
          <w:sdtContent>
            <w:tc>
              <w:tcPr>
                <w:tcW w:w="1701" w:type="dxa"/>
                <w:tcBorders>
                  <w:top w:val="single" w:sz="4" w:space="0" w:color="auto"/>
                  <w:left w:val="single" w:sz="4" w:space="0" w:color="auto"/>
                  <w:bottom w:val="single" w:sz="4" w:space="0" w:color="auto"/>
                  <w:right w:val="single" w:sz="4" w:space="0" w:color="auto"/>
                </w:tcBorders>
              </w:tcPr>
              <w:p w14:paraId="7F2E5645" w14:textId="77777777" w:rsidR="00F65507" w:rsidRDefault="00E027A9" w:rsidP="00E027A9">
                <w:pPr>
                  <w:spacing w:before="120" w:after="120"/>
                </w:pPr>
                <w:r w:rsidRPr="00FC2064">
                  <w:rPr>
                    <w:rStyle w:val="PlaceholderText"/>
                  </w:rPr>
                  <w:t>Click or tap here to enter text.</w:t>
                </w:r>
              </w:p>
            </w:tc>
          </w:sdtContent>
        </w:sdt>
      </w:tr>
      <w:tr w:rsidR="00F65507" w14:paraId="4694E07A" w14:textId="77777777" w:rsidTr="007D0711">
        <w:sdt>
          <w:sdtPr>
            <w:rPr>
              <w:color w:val="365F91" w:themeColor="accent1" w:themeShade="BF"/>
            </w:rPr>
            <w:id w:val="967546624"/>
            <w:placeholder>
              <w:docPart w:val="923296D4D850457087311E782370C02D"/>
            </w:placeholder>
            <w:showingPlcHdr/>
            <w:text/>
          </w:sdtPr>
          <w:sdtEndPr/>
          <w:sdtContent>
            <w:tc>
              <w:tcPr>
                <w:tcW w:w="3794" w:type="dxa"/>
                <w:gridSpan w:val="2"/>
                <w:tcBorders>
                  <w:top w:val="single" w:sz="4" w:space="0" w:color="auto"/>
                  <w:left w:val="single" w:sz="4" w:space="0" w:color="auto"/>
                  <w:bottom w:val="single" w:sz="4" w:space="0" w:color="auto"/>
                  <w:right w:val="single" w:sz="4" w:space="0" w:color="auto"/>
                </w:tcBorders>
                <w:vAlign w:val="center"/>
              </w:tcPr>
              <w:p w14:paraId="24F962C7" w14:textId="77777777" w:rsidR="00F65507" w:rsidRPr="00C97CC0" w:rsidRDefault="00E027A9" w:rsidP="006E03AE">
                <w:pPr>
                  <w:spacing w:before="120" w:after="120"/>
                  <w:rPr>
                    <w:color w:val="365F91" w:themeColor="accent1" w:themeShade="BF"/>
                  </w:rPr>
                </w:pPr>
                <w:r w:rsidRPr="00FC2064">
                  <w:rPr>
                    <w:rStyle w:val="PlaceholderText"/>
                  </w:rPr>
                  <w:t>Click or tap here to enter text.</w:t>
                </w:r>
              </w:p>
            </w:tc>
          </w:sdtContent>
        </w:sdt>
        <w:sdt>
          <w:sdtPr>
            <w:rPr>
              <w:color w:val="365F91" w:themeColor="accent1" w:themeShade="BF"/>
            </w:rPr>
            <w:id w:val="1931698364"/>
            <w:placeholder>
              <w:docPart w:val="AF402811FEFD4CCA83C4750CB75B3455"/>
            </w:placeholder>
            <w:showingPlcHdr/>
            <w:text/>
          </w:sdtPr>
          <w:sdtEndPr/>
          <w:sdtContent>
            <w:tc>
              <w:tcPr>
                <w:tcW w:w="2551" w:type="dxa"/>
                <w:gridSpan w:val="2"/>
                <w:tcBorders>
                  <w:top w:val="single" w:sz="4" w:space="0" w:color="auto"/>
                  <w:left w:val="single" w:sz="4" w:space="0" w:color="auto"/>
                  <w:bottom w:val="single" w:sz="4" w:space="0" w:color="auto"/>
                  <w:right w:val="single" w:sz="4" w:space="0" w:color="auto"/>
                </w:tcBorders>
                <w:vAlign w:val="center"/>
              </w:tcPr>
              <w:p w14:paraId="0E4F30C8" w14:textId="77777777" w:rsidR="00F65507" w:rsidRPr="00C97CC0" w:rsidRDefault="00E027A9" w:rsidP="006E03AE">
                <w:pPr>
                  <w:spacing w:before="120" w:after="120"/>
                  <w:rPr>
                    <w:color w:val="365F91" w:themeColor="accent1" w:themeShade="BF"/>
                  </w:rPr>
                </w:pPr>
                <w:r w:rsidRPr="00FC2064">
                  <w:rPr>
                    <w:rStyle w:val="PlaceholderText"/>
                  </w:rPr>
                  <w:t>Click or tap here to enter text.</w:t>
                </w:r>
              </w:p>
            </w:tc>
          </w:sdtContent>
        </w:sdt>
        <w:sdt>
          <w:sdtPr>
            <w:rPr>
              <w:color w:val="365F91" w:themeColor="accent1" w:themeShade="BF"/>
            </w:rPr>
            <w:id w:val="1465842084"/>
            <w:placeholder>
              <w:docPart w:val="606D8DD4CFD24982AA292D4EED752FB9"/>
            </w:placeholder>
            <w:showingPlcHdr/>
            <w:text/>
          </w:sdtPr>
          <w:sdtEndPr/>
          <w:sdtContent>
            <w:tc>
              <w:tcPr>
                <w:tcW w:w="2410" w:type="dxa"/>
                <w:gridSpan w:val="3"/>
                <w:tcBorders>
                  <w:top w:val="single" w:sz="4" w:space="0" w:color="auto"/>
                  <w:left w:val="single" w:sz="4" w:space="0" w:color="auto"/>
                  <w:bottom w:val="single" w:sz="4" w:space="0" w:color="auto"/>
                  <w:right w:val="single" w:sz="4" w:space="0" w:color="auto"/>
                </w:tcBorders>
                <w:vAlign w:val="center"/>
              </w:tcPr>
              <w:p w14:paraId="0F0F1CE2" w14:textId="77777777" w:rsidR="00F65507" w:rsidRPr="00C97CC0" w:rsidRDefault="00E027A9" w:rsidP="006E03AE">
                <w:pPr>
                  <w:spacing w:before="120" w:after="120"/>
                  <w:rPr>
                    <w:color w:val="365F91" w:themeColor="accent1" w:themeShade="BF"/>
                  </w:rPr>
                </w:pPr>
                <w:r w:rsidRPr="00FC2064">
                  <w:rPr>
                    <w:rStyle w:val="PlaceholderText"/>
                  </w:rPr>
                  <w:t>Click or tap here to enter text.</w:t>
                </w:r>
              </w:p>
            </w:tc>
          </w:sdtContent>
        </w:sdt>
        <w:sdt>
          <w:sdtPr>
            <w:id w:val="866192041"/>
            <w:placeholder>
              <w:docPart w:val="2D036941AE2C440D89F319499273A675"/>
            </w:placeholder>
            <w:showingPlcHdr/>
            <w:text/>
          </w:sdtPr>
          <w:sdtEndPr/>
          <w:sdtContent>
            <w:tc>
              <w:tcPr>
                <w:tcW w:w="1701" w:type="dxa"/>
                <w:tcBorders>
                  <w:top w:val="single" w:sz="4" w:space="0" w:color="auto"/>
                  <w:left w:val="single" w:sz="4" w:space="0" w:color="auto"/>
                  <w:bottom w:val="single" w:sz="4" w:space="0" w:color="auto"/>
                  <w:right w:val="single" w:sz="4" w:space="0" w:color="auto"/>
                </w:tcBorders>
              </w:tcPr>
              <w:p w14:paraId="51D3D4BB" w14:textId="77777777" w:rsidR="00F65507" w:rsidRDefault="00E027A9" w:rsidP="00917CC3">
                <w:pPr>
                  <w:spacing w:after="120"/>
                </w:pPr>
                <w:r w:rsidRPr="00FC2064">
                  <w:rPr>
                    <w:rStyle w:val="PlaceholderText"/>
                  </w:rPr>
                  <w:t>Click or tap here to enter text.</w:t>
                </w:r>
              </w:p>
            </w:tc>
          </w:sdtContent>
        </w:sdt>
      </w:tr>
      <w:tr w:rsidR="00E027A9" w:rsidRPr="006844C4" w14:paraId="7C1C958B" w14:textId="77777777" w:rsidTr="005C0612">
        <w:tc>
          <w:tcPr>
            <w:tcW w:w="63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8747A4A" w14:textId="77777777" w:rsidR="00E027A9" w:rsidRPr="007D0711" w:rsidRDefault="00E027A9" w:rsidP="005C0612">
            <w:pPr>
              <w:spacing w:before="120" w:after="120"/>
              <w:rPr>
                <w:b/>
              </w:rPr>
            </w:pPr>
            <w:r w:rsidRPr="007D0711">
              <w:rPr>
                <w:b/>
              </w:rPr>
              <w:t>Day</w:t>
            </w:r>
            <w:r>
              <w:rPr>
                <w:b/>
              </w:rPr>
              <w:t xml:space="preserve">: </w:t>
            </w:r>
            <w:r w:rsidRPr="007D0711">
              <w:rPr>
                <w:b/>
              </w:rPr>
              <w:t xml:space="preserve"> </w:t>
            </w:r>
            <w:sdt>
              <w:sdtPr>
                <w:rPr>
                  <w:sz w:val="28"/>
                  <w:szCs w:val="28"/>
                </w:rPr>
                <w:id w:val="331570115"/>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7D0711">
              <w:t>Mon</w:t>
            </w:r>
            <w:r w:rsidRPr="007D0711">
              <w:rPr>
                <w:b/>
              </w:rPr>
              <w:t xml:space="preserve"> </w:t>
            </w:r>
            <w:r>
              <w:rPr>
                <w:b/>
              </w:rPr>
              <w:t xml:space="preserve"> </w:t>
            </w:r>
            <w:sdt>
              <w:sdtPr>
                <w:rPr>
                  <w:sz w:val="28"/>
                  <w:szCs w:val="28"/>
                </w:rPr>
                <w:id w:val="-1489400379"/>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t xml:space="preserve">Tue  </w:t>
            </w:r>
            <w:sdt>
              <w:sdtPr>
                <w:rPr>
                  <w:sz w:val="28"/>
                  <w:szCs w:val="28"/>
                </w:rPr>
                <w:id w:val="375746539"/>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t xml:space="preserve">Wed  </w:t>
            </w:r>
            <w:sdt>
              <w:sdtPr>
                <w:rPr>
                  <w:sz w:val="28"/>
                  <w:szCs w:val="28"/>
                </w:rPr>
                <w:id w:val="-517698039"/>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t xml:space="preserve">Thu   </w:t>
            </w:r>
            <w:sdt>
              <w:sdtPr>
                <w:rPr>
                  <w:sz w:val="28"/>
                  <w:szCs w:val="28"/>
                </w:rPr>
                <w:id w:val="1144383107"/>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t xml:space="preserve">Fri  </w:t>
            </w:r>
            <w:sdt>
              <w:sdtPr>
                <w:rPr>
                  <w:sz w:val="28"/>
                  <w:szCs w:val="28"/>
                </w:rPr>
                <w:id w:val="-1484081076"/>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t xml:space="preserve">Sat  </w:t>
            </w:r>
            <w:sdt>
              <w:sdtPr>
                <w:rPr>
                  <w:sz w:val="28"/>
                  <w:szCs w:val="28"/>
                </w:rPr>
                <w:id w:val="-1887944584"/>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t>Sun</w:t>
            </w:r>
            <w:r w:rsidRPr="007D0711">
              <w:rPr>
                <w:b/>
              </w:rPr>
              <w:t xml:space="preserve"> </w:t>
            </w:r>
            <w:r>
              <w:rPr>
                <w:b/>
              </w:rPr>
              <w:t xml:space="preserve"> </w:t>
            </w:r>
          </w:p>
        </w:tc>
        <w:tc>
          <w:tcPr>
            <w:tcW w:w="411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7845E26" w14:textId="77777777" w:rsidR="00E027A9" w:rsidRPr="006844C4" w:rsidRDefault="00E027A9" w:rsidP="005C0612">
            <w:pPr>
              <w:spacing w:before="120" w:after="120"/>
              <w:rPr>
                <w:b/>
              </w:rPr>
            </w:pPr>
            <w:r w:rsidRPr="007D0711">
              <w:rPr>
                <w:b/>
              </w:rPr>
              <w:t>Date</w:t>
            </w:r>
            <w:r>
              <w:rPr>
                <w:b/>
              </w:rPr>
              <w:t xml:space="preserve">: </w:t>
            </w:r>
            <w:sdt>
              <w:sdtPr>
                <w:rPr>
                  <w:b/>
                </w:rPr>
                <w:id w:val="-1683579038"/>
                <w:placeholder>
                  <w:docPart w:val="E8C859F9730640AFB09E242C16ED0E71"/>
                </w:placeholder>
                <w:showingPlcHdr/>
                <w:date>
                  <w:dateFormat w:val="d/MM/yyyy"/>
                  <w:lid w:val="en-AU"/>
                  <w:storeMappedDataAs w:val="dateTime"/>
                  <w:calendar w:val="gregorian"/>
                </w:date>
              </w:sdtPr>
              <w:sdtEndPr/>
              <w:sdtContent>
                <w:r w:rsidRPr="00FC2064">
                  <w:rPr>
                    <w:rStyle w:val="PlaceholderText"/>
                  </w:rPr>
                  <w:t>Click or tap to enter a date.</w:t>
                </w:r>
              </w:sdtContent>
            </w:sdt>
          </w:p>
        </w:tc>
      </w:tr>
      <w:tr w:rsidR="00E027A9" w:rsidRPr="006844C4" w14:paraId="5D4E4F16" w14:textId="77777777" w:rsidTr="005C0612">
        <w:tc>
          <w:tcPr>
            <w:tcW w:w="3794" w:type="dxa"/>
            <w:gridSpan w:val="2"/>
            <w:tcBorders>
              <w:top w:val="single" w:sz="4" w:space="0" w:color="auto"/>
              <w:left w:val="single" w:sz="4" w:space="0" w:color="auto"/>
              <w:bottom w:val="single" w:sz="4" w:space="0" w:color="auto"/>
              <w:right w:val="single" w:sz="4" w:space="0" w:color="auto"/>
            </w:tcBorders>
            <w:vAlign w:val="center"/>
          </w:tcPr>
          <w:p w14:paraId="6FA1E91C" w14:textId="77777777" w:rsidR="00E027A9" w:rsidRPr="006844C4" w:rsidRDefault="00E027A9" w:rsidP="005C0612">
            <w:pPr>
              <w:spacing w:before="120"/>
              <w:rPr>
                <w:b/>
              </w:rPr>
            </w:pPr>
            <w:r w:rsidRPr="006844C4">
              <w:rPr>
                <w:b/>
              </w:rPr>
              <w:t>Road</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3178BB81" w14:textId="77777777" w:rsidR="00E027A9" w:rsidRPr="006844C4" w:rsidRDefault="00E027A9" w:rsidP="005C0612">
            <w:pPr>
              <w:spacing w:before="120"/>
              <w:rPr>
                <w:b/>
              </w:rPr>
            </w:pPr>
            <w:proofErr w:type="gramStart"/>
            <w:r>
              <w:rPr>
                <w:b/>
              </w:rPr>
              <w:t xml:space="preserve">From  </w:t>
            </w:r>
            <w:r w:rsidRPr="007D0711">
              <w:rPr>
                <w:sz w:val="16"/>
                <w:szCs w:val="16"/>
              </w:rPr>
              <w:t>(</w:t>
            </w:r>
            <w:proofErr w:type="gramEnd"/>
            <w:r w:rsidRPr="007D0711">
              <w:rPr>
                <w:sz w:val="16"/>
                <w:szCs w:val="16"/>
              </w:rPr>
              <w:t>intersection</w:t>
            </w:r>
            <w:r>
              <w:rPr>
                <w:sz w:val="16"/>
                <w:szCs w:val="16"/>
              </w:rPr>
              <w:t xml:space="preserve"> or </w:t>
            </w:r>
            <w:r w:rsidRPr="007D0711">
              <w:rPr>
                <w:sz w:val="16"/>
                <w:szCs w:val="16"/>
              </w:rPr>
              <w:t>landmark)</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7FBDFFBA" w14:textId="77777777" w:rsidR="00E027A9" w:rsidRPr="006844C4" w:rsidRDefault="00E027A9" w:rsidP="005C0612">
            <w:pPr>
              <w:spacing w:before="120"/>
              <w:rPr>
                <w:b/>
              </w:rPr>
            </w:pPr>
            <w:r>
              <w:rPr>
                <w:b/>
              </w:rPr>
              <w:t>To</w:t>
            </w:r>
            <w:proofErr w:type="gramStart"/>
            <w:r>
              <w:rPr>
                <w:b/>
              </w:rPr>
              <w:t xml:space="preserve">   </w:t>
            </w:r>
            <w:r w:rsidRPr="007D0711">
              <w:rPr>
                <w:sz w:val="16"/>
                <w:szCs w:val="16"/>
              </w:rPr>
              <w:t>(</w:t>
            </w:r>
            <w:proofErr w:type="gramEnd"/>
            <w:r w:rsidRPr="007D0711">
              <w:rPr>
                <w:sz w:val="16"/>
                <w:szCs w:val="16"/>
              </w:rPr>
              <w:t>intersection</w:t>
            </w:r>
            <w:r>
              <w:rPr>
                <w:sz w:val="16"/>
                <w:szCs w:val="16"/>
              </w:rPr>
              <w:t xml:space="preserve"> or </w:t>
            </w:r>
            <w:r w:rsidRPr="007D0711">
              <w:rPr>
                <w:sz w:val="16"/>
                <w:szCs w:val="16"/>
              </w:rPr>
              <w:t>landmark)</w:t>
            </w:r>
          </w:p>
        </w:tc>
        <w:tc>
          <w:tcPr>
            <w:tcW w:w="1701" w:type="dxa"/>
            <w:tcBorders>
              <w:top w:val="single" w:sz="4" w:space="0" w:color="auto"/>
              <w:left w:val="single" w:sz="4" w:space="0" w:color="auto"/>
              <w:bottom w:val="single" w:sz="4" w:space="0" w:color="auto"/>
              <w:right w:val="single" w:sz="4" w:space="0" w:color="auto"/>
            </w:tcBorders>
            <w:vAlign w:val="center"/>
          </w:tcPr>
          <w:p w14:paraId="370887CB" w14:textId="77777777" w:rsidR="00E027A9" w:rsidRPr="006844C4" w:rsidRDefault="00E027A9" w:rsidP="005C0612">
            <w:pPr>
              <w:spacing w:before="120"/>
              <w:rPr>
                <w:b/>
              </w:rPr>
            </w:pPr>
            <w:r w:rsidRPr="006844C4">
              <w:rPr>
                <w:b/>
              </w:rPr>
              <w:t>Time</w:t>
            </w:r>
            <w:r>
              <w:rPr>
                <w:b/>
              </w:rPr>
              <w:t>s</w:t>
            </w:r>
            <w:proofErr w:type="gramStart"/>
            <w:r>
              <w:rPr>
                <w:b/>
              </w:rPr>
              <w:t xml:space="preserve">   </w:t>
            </w:r>
            <w:r w:rsidRPr="00B268F1">
              <w:rPr>
                <w:sz w:val="16"/>
                <w:szCs w:val="16"/>
              </w:rPr>
              <w:t>(</w:t>
            </w:r>
            <w:proofErr w:type="gramEnd"/>
            <w:r w:rsidRPr="00B268F1">
              <w:rPr>
                <w:sz w:val="16"/>
                <w:szCs w:val="16"/>
              </w:rPr>
              <w:t>From/To)</w:t>
            </w:r>
          </w:p>
        </w:tc>
      </w:tr>
      <w:tr w:rsidR="00E027A9" w14:paraId="76017DBD" w14:textId="77777777" w:rsidTr="005C0612">
        <w:sdt>
          <w:sdtPr>
            <w:rPr>
              <w:color w:val="365F91" w:themeColor="accent1" w:themeShade="BF"/>
            </w:rPr>
            <w:id w:val="-1028560494"/>
            <w:placeholder>
              <w:docPart w:val="06D61583EA704D47BDD3EC1641825A08"/>
            </w:placeholder>
            <w:showingPlcHdr/>
            <w:text/>
          </w:sdtPr>
          <w:sdtEndPr/>
          <w:sdtContent>
            <w:tc>
              <w:tcPr>
                <w:tcW w:w="3794" w:type="dxa"/>
                <w:gridSpan w:val="2"/>
                <w:tcBorders>
                  <w:top w:val="single" w:sz="4" w:space="0" w:color="auto"/>
                  <w:left w:val="single" w:sz="4" w:space="0" w:color="auto"/>
                  <w:bottom w:val="single" w:sz="4" w:space="0" w:color="auto"/>
                  <w:right w:val="single" w:sz="4" w:space="0" w:color="auto"/>
                </w:tcBorders>
                <w:vAlign w:val="center"/>
              </w:tcPr>
              <w:p w14:paraId="203CDEC1" w14:textId="77777777" w:rsidR="00E027A9" w:rsidRPr="00C97CC0" w:rsidRDefault="00E027A9" w:rsidP="005C0612">
                <w:pPr>
                  <w:spacing w:before="120" w:after="120"/>
                  <w:rPr>
                    <w:color w:val="365F91" w:themeColor="accent1" w:themeShade="BF"/>
                  </w:rPr>
                </w:pPr>
                <w:r w:rsidRPr="00FC2064">
                  <w:rPr>
                    <w:rStyle w:val="PlaceholderText"/>
                  </w:rPr>
                  <w:t>Click or tap here to enter text.</w:t>
                </w:r>
              </w:p>
            </w:tc>
          </w:sdtContent>
        </w:sdt>
        <w:sdt>
          <w:sdtPr>
            <w:rPr>
              <w:color w:val="365F91" w:themeColor="accent1" w:themeShade="BF"/>
            </w:rPr>
            <w:id w:val="1412420066"/>
            <w:placeholder>
              <w:docPart w:val="06D61583EA704D47BDD3EC1641825A08"/>
            </w:placeholder>
            <w:showingPlcHdr/>
            <w:text/>
          </w:sdtPr>
          <w:sdtEndPr/>
          <w:sdtContent>
            <w:tc>
              <w:tcPr>
                <w:tcW w:w="2551" w:type="dxa"/>
                <w:gridSpan w:val="2"/>
                <w:tcBorders>
                  <w:top w:val="single" w:sz="4" w:space="0" w:color="auto"/>
                  <w:left w:val="single" w:sz="4" w:space="0" w:color="auto"/>
                  <w:bottom w:val="single" w:sz="4" w:space="0" w:color="auto"/>
                  <w:right w:val="single" w:sz="4" w:space="0" w:color="auto"/>
                </w:tcBorders>
                <w:vAlign w:val="center"/>
              </w:tcPr>
              <w:p w14:paraId="5A3A4AD5" w14:textId="77777777" w:rsidR="00E027A9" w:rsidRPr="00C97CC0" w:rsidRDefault="00781FCC" w:rsidP="005C0612">
                <w:pPr>
                  <w:spacing w:before="120" w:after="120"/>
                  <w:rPr>
                    <w:color w:val="365F91" w:themeColor="accent1" w:themeShade="BF"/>
                  </w:rPr>
                </w:pPr>
                <w:r w:rsidRPr="00FC2064">
                  <w:rPr>
                    <w:rStyle w:val="PlaceholderText"/>
                  </w:rPr>
                  <w:t>Click or tap here to enter text.</w:t>
                </w:r>
              </w:p>
            </w:tc>
          </w:sdtContent>
        </w:sdt>
        <w:sdt>
          <w:sdtPr>
            <w:rPr>
              <w:color w:val="365F91" w:themeColor="accent1" w:themeShade="BF"/>
            </w:rPr>
            <w:id w:val="922991825"/>
            <w:placeholder>
              <w:docPart w:val="06D61583EA704D47BDD3EC1641825A08"/>
            </w:placeholder>
            <w:showingPlcHdr/>
            <w:text/>
          </w:sdtPr>
          <w:sdtEndPr/>
          <w:sdtContent>
            <w:tc>
              <w:tcPr>
                <w:tcW w:w="2410" w:type="dxa"/>
                <w:gridSpan w:val="3"/>
                <w:tcBorders>
                  <w:top w:val="single" w:sz="4" w:space="0" w:color="auto"/>
                  <w:left w:val="single" w:sz="4" w:space="0" w:color="auto"/>
                  <w:bottom w:val="single" w:sz="4" w:space="0" w:color="auto"/>
                  <w:right w:val="single" w:sz="4" w:space="0" w:color="auto"/>
                </w:tcBorders>
                <w:vAlign w:val="center"/>
              </w:tcPr>
              <w:p w14:paraId="0955BA7A" w14:textId="77777777" w:rsidR="00E027A9" w:rsidRPr="00C97CC0" w:rsidRDefault="00781FCC" w:rsidP="005C0612">
                <w:pPr>
                  <w:spacing w:before="120" w:after="120"/>
                  <w:rPr>
                    <w:color w:val="365F91" w:themeColor="accent1" w:themeShade="BF"/>
                  </w:rPr>
                </w:pPr>
                <w:r w:rsidRPr="00FC2064">
                  <w:rPr>
                    <w:rStyle w:val="PlaceholderText"/>
                  </w:rPr>
                  <w:t>Click or tap here to enter text.</w:t>
                </w:r>
              </w:p>
            </w:tc>
          </w:sdtContent>
        </w:sdt>
        <w:sdt>
          <w:sdtPr>
            <w:id w:val="87511566"/>
            <w:placeholder>
              <w:docPart w:val="06D61583EA704D47BDD3EC1641825A08"/>
            </w:placeholder>
            <w:showingPlcHdr/>
            <w:text/>
          </w:sdtPr>
          <w:sdtEndPr/>
          <w:sdtContent>
            <w:tc>
              <w:tcPr>
                <w:tcW w:w="1701" w:type="dxa"/>
                <w:tcBorders>
                  <w:top w:val="single" w:sz="4" w:space="0" w:color="auto"/>
                  <w:left w:val="single" w:sz="4" w:space="0" w:color="auto"/>
                  <w:bottom w:val="single" w:sz="4" w:space="0" w:color="auto"/>
                  <w:right w:val="single" w:sz="4" w:space="0" w:color="auto"/>
                </w:tcBorders>
              </w:tcPr>
              <w:p w14:paraId="38DF9FC8" w14:textId="77777777" w:rsidR="00E027A9" w:rsidRDefault="00781FCC" w:rsidP="005C0612">
                <w:pPr>
                  <w:spacing w:after="120"/>
                </w:pPr>
                <w:r w:rsidRPr="00FC2064">
                  <w:rPr>
                    <w:rStyle w:val="PlaceholderText"/>
                  </w:rPr>
                  <w:t>Click or tap here to enter text.</w:t>
                </w:r>
              </w:p>
            </w:tc>
          </w:sdtContent>
        </w:sdt>
      </w:tr>
      <w:tr w:rsidR="00E027A9" w14:paraId="7E9A1683" w14:textId="77777777" w:rsidTr="005C0612">
        <w:sdt>
          <w:sdtPr>
            <w:rPr>
              <w:color w:val="365F91" w:themeColor="accent1" w:themeShade="BF"/>
            </w:rPr>
            <w:id w:val="1168448437"/>
            <w:placeholder>
              <w:docPart w:val="06D61583EA704D47BDD3EC1641825A08"/>
            </w:placeholder>
            <w:showingPlcHdr/>
            <w:text/>
          </w:sdtPr>
          <w:sdtEndPr/>
          <w:sdtContent>
            <w:tc>
              <w:tcPr>
                <w:tcW w:w="3794" w:type="dxa"/>
                <w:gridSpan w:val="2"/>
                <w:tcBorders>
                  <w:top w:val="single" w:sz="4" w:space="0" w:color="auto"/>
                  <w:left w:val="single" w:sz="4" w:space="0" w:color="auto"/>
                  <w:bottom w:val="single" w:sz="4" w:space="0" w:color="auto"/>
                  <w:right w:val="single" w:sz="4" w:space="0" w:color="auto"/>
                </w:tcBorders>
                <w:vAlign w:val="center"/>
              </w:tcPr>
              <w:p w14:paraId="3241C3CE" w14:textId="77777777" w:rsidR="00E027A9" w:rsidRPr="00C97CC0" w:rsidRDefault="00781FCC" w:rsidP="005C0612">
                <w:pPr>
                  <w:spacing w:before="120" w:after="120"/>
                  <w:rPr>
                    <w:color w:val="365F91" w:themeColor="accent1" w:themeShade="BF"/>
                  </w:rPr>
                </w:pPr>
                <w:r w:rsidRPr="00FC2064">
                  <w:rPr>
                    <w:rStyle w:val="PlaceholderText"/>
                  </w:rPr>
                  <w:t>Click or tap here to enter text.</w:t>
                </w:r>
              </w:p>
            </w:tc>
          </w:sdtContent>
        </w:sdt>
        <w:sdt>
          <w:sdtPr>
            <w:rPr>
              <w:color w:val="365F91" w:themeColor="accent1" w:themeShade="BF"/>
            </w:rPr>
            <w:id w:val="877750554"/>
            <w:placeholder>
              <w:docPart w:val="06D61583EA704D47BDD3EC1641825A08"/>
            </w:placeholder>
            <w:showingPlcHdr/>
            <w:text/>
          </w:sdtPr>
          <w:sdtEndPr/>
          <w:sdtContent>
            <w:tc>
              <w:tcPr>
                <w:tcW w:w="2551" w:type="dxa"/>
                <w:gridSpan w:val="2"/>
                <w:tcBorders>
                  <w:top w:val="single" w:sz="4" w:space="0" w:color="auto"/>
                  <w:left w:val="single" w:sz="4" w:space="0" w:color="auto"/>
                  <w:bottom w:val="single" w:sz="4" w:space="0" w:color="auto"/>
                  <w:right w:val="single" w:sz="4" w:space="0" w:color="auto"/>
                </w:tcBorders>
                <w:vAlign w:val="center"/>
              </w:tcPr>
              <w:p w14:paraId="20019153" w14:textId="77777777" w:rsidR="00E027A9" w:rsidRPr="00C97CC0" w:rsidRDefault="00781FCC" w:rsidP="005C0612">
                <w:pPr>
                  <w:spacing w:before="120" w:after="120"/>
                  <w:rPr>
                    <w:color w:val="365F91" w:themeColor="accent1" w:themeShade="BF"/>
                  </w:rPr>
                </w:pPr>
                <w:r w:rsidRPr="00FC2064">
                  <w:rPr>
                    <w:rStyle w:val="PlaceholderText"/>
                  </w:rPr>
                  <w:t>Click or tap here to enter text.</w:t>
                </w:r>
              </w:p>
            </w:tc>
          </w:sdtContent>
        </w:sdt>
        <w:sdt>
          <w:sdtPr>
            <w:rPr>
              <w:color w:val="365F91" w:themeColor="accent1" w:themeShade="BF"/>
            </w:rPr>
            <w:id w:val="1903944578"/>
            <w:placeholder>
              <w:docPart w:val="06D61583EA704D47BDD3EC1641825A08"/>
            </w:placeholder>
            <w:showingPlcHdr/>
            <w:text/>
          </w:sdtPr>
          <w:sdtEndPr/>
          <w:sdtContent>
            <w:tc>
              <w:tcPr>
                <w:tcW w:w="2410" w:type="dxa"/>
                <w:gridSpan w:val="3"/>
                <w:tcBorders>
                  <w:top w:val="single" w:sz="4" w:space="0" w:color="auto"/>
                  <w:left w:val="single" w:sz="4" w:space="0" w:color="auto"/>
                  <w:bottom w:val="single" w:sz="4" w:space="0" w:color="auto"/>
                  <w:right w:val="single" w:sz="4" w:space="0" w:color="auto"/>
                </w:tcBorders>
                <w:vAlign w:val="center"/>
              </w:tcPr>
              <w:p w14:paraId="7730EEAC" w14:textId="77777777" w:rsidR="00E027A9" w:rsidRPr="00C97CC0" w:rsidRDefault="00781FCC" w:rsidP="005C0612">
                <w:pPr>
                  <w:spacing w:before="120" w:after="120"/>
                  <w:rPr>
                    <w:color w:val="365F91" w:themeColor="accent1" w:themeShade="BF"/>
                  </w:rPr>
                </w:pPr>
                <w:r w:rsidRPr="00FC2064">
                  <w:rPr>
                    <w:rStyle w:val="PlaceholderText"/>
                  </w:rPr>
                  <w:t>Click or tap here to enter text.</w:t>
                </w:r>
              </w:p>
            </w:tc>
          </w:sdtContent>
        </w:sdt>
        <w:sdt>
          <w:sdtPr>
            <w:id w:val="1606694527"/>
            <w:placeholder>
              <w:docPart w:val="06D61583EA704D47BDD3EC1641825A08"/>
            </w:placeholder>
            <w:showingPlcHdr/>
            <w:text/>
          </w:sdtPr>
          <w:sdtEndPr/>
          <w:sdtContent>
            <w:tc>
              <w:tcPr>
                <w:tcW w:w="1701" w:type="dxa"/>
                <w:tcBorders>
                  <w:top w:val="single" w:sz="4" w:space="0" w:color="auto"/>
                  <w:left w:val="single" w:sz="4" w:space="0" w:color="auto"/>
                  <w:bottom w:val="single" w:sz="4" w:space="0" w:color="auto"/>
                  <w:right w:val="single" w:sz="4" w:space="0" w:color="auto"/>
                </w:tcBorders>
              </w:tcPr>
              <w:p w14:paraId="2B412E4D" w14:textId="77777777" w:rsidR="00E027A9" w:rsidRDefault="00781FCC" w:rsidP="005C0612">
                <w:pPr>
                  <w:spacing w:after="120"/>
                </w:pPr>
                <w:r w:rsidRPr="00FC2064">
                  <w:rPr>
                    <w:rStyle w:val="PlaceholderText"/>
                  </w:rPr>
                  <w:t>Click or tap here to enter text.</w:t>
                </w:r>
              </w:p>
            </w:tc>
          </w:sdtContent>
        </w:sdt>
      </w:tr>
    </w:tbl>
    <w:p w14:paraId="785E97EC" w14:textId="77777777" w:rsidR="00CE399A" w:rsidRDefault="00CE399A" w:rsidP="001C38B4"/>
    <w:tbl>
      <w:tblPr>
        <w:tblStyle w:val="TableGrid"/>
        <w:tblW w:w="10456" w:type="dxa"/>
        <w:tblLayout w:type="fixed"/>
        <w:tblLook w:val="04A0" w:firstRow="1" w:lastRow="0" w:firstColumn="1" w:lastColumn="0" w:noHBand="0" w:noVBand="1"/>
      </w:tblPr>
      <w:tblGrid>
        <w:gridCol w:w="3485"/>
        <w:gridCol w:w="3485"/>
        <w:gridCol w:w="3486"/>
      </w:tblGrid>
      <w:tr w:rsidR="007D0711" w14:paraId="28B2338F" w14:textId="77777777" w:rsidTr="00B02D3C">
        <w:tc>
          <w:tcPr>
            <w:tcW w:w="10456" w:type="dxa"/>
            <w:gridSpan w:val="3"/>
            <w:tcBorders>
              <w:top w:val="nil"/>
              <w:left w:val="nil"/>
              <w:bottom w:val="single" w:sz="12" w:space="0" w:color="auto"/>
              <w:right w:val="nil"/>
            </w:tcBorders>
          </w:tcPr>
          <w:p w14:paraId="5FF72E25" w14:textId="37EDF77A" w:rsidR="007D0711" w:rsidRPr="00300EDD" w:rsidRDefault="007D0711" w:rsidP="007D0711">
            <w:pPr>
              <w:spacing w:before="120"/>
              <w:rPr>
                <w:b/>
                <w:sz w:val="32"/>
                <w:szCs w:val="32"/>
              </w:rPr>
            </w:pPr>
            <w:r>
              <w:rPr>
                <w:b/>
                <w:sz w:val="32"/>
                <w:szCs w:val="32"/>
              </w:rPr>
              <w:t xml:space="preserve">5. Traffic Management Plan </w:t>
            </w:r>
            <w:r w:rsidR="00E45F2B">
              <w:rPr>
                <w:b/>
                <w:sz w:val="32"/>
                <w:szCs w:val="32"/>
              </w:rPr>
              <w:t>and Traffic Guidance Scheme/s</w:t>
            </w:r>
          </w:p>
        </w:tc>
      </w:tr>
      <w:tr w:rsidR="007D0711" w14:paraId="1BA624FC" w14:textId="77777777" w:rsidTr="00B02D3C">
        <w:tc>
          <w:tcPr>
            <w:tcW w:w="10456" w:type="dxa"/>
            <w:gridSpan w:val="3"/>
            <w:tcBorders>
              <w:top w:val="single" w:sz="12" w:space="0" w:color="auto"/>
              <w:left w:val="nil"/>
              <w:bottom w:val="nil"/>
              <w:right w:val="nil"/>
            </w:tcBorders>
          </w:tcPr>
          <w:p w14:paraId="5770C0ED" w14:textId="74DCF3DE" w:rsidR="002B7C50" w:rsidRPr="002B7C50" w:rsidRDefault="007D0711" w:rsidP="0076314F">
            <w:pPr>
              <w:tabs>
                <w:tab w:val="left" w:pos="426"/>
              </w:tabs>
              <w:spacing w:before="120"/>
              <w:jc w:val="both"/>
            </w:pPr>
            <w:r w:rsidRPr="002B7C50">
              <w:t>A Traffic Management Plan</w:t>
            </w:r>
            <w:r w:rsidR="00E45F2B">
              <w:t xml:space="preserve"> and Traffic Guidance Scheme/s</w:t>
            </w:r>
            <w:r w:rsidRPr="002B7C50">
              <w:t xml:space="preserve"> completed by a qualified person to </w:t>
            </w:r>
            <w:r w:rsidRPr="002B7C50">
              <w:rPr>
                <w:b/>
                <w:i/>
              </w:rPr>
              <w:t xml:space="preserve">AS1742 Manual of Uniform Traffic Control Devices </w:t>
            </w:r>
            <w:r w:rsidR="0076314F">
              <w:rPr>
                <w:b/>
                <w:i/>
              </w:rPr>
              <w:t>suite of standards</w:t>
            </w:r>
            <w:r w:rsidRPr="002B7C50">
              <w:t xml:space="preserve"> is required for all road closure applications.</w:t>
            </w:r>
            <w:r w:rsidR="002B7C50" w:rsidRPr="002B7C50">
              <w:t xml:space="preserve"> </w:t>
            </w:r>
          </w:p>
        </w:tc>
      </w:tr>
      <w:tr w:rsidR="002B7C50" w14:paraId="33472009" w14:textId="77777777" w:rsidTr="002B7C50">
        <w:tc>
          <w:tcPr>
            <w:tcW w:w="10456" w:type="dxa"/>
            <w:gridSpan w:val="3"/>
            <w:tcBorders>
              <w:top w:val="nil"/>
              <w:left w:val="nil"/>
              <w:bottom w:val="nil"/>
              <w:right w:val="nil"/>
            </w:tcBorders>
          </w:tcPr>
          <w:p w14:paraId="4FE585B4" w14:textId="061E6592" w:rsidR="002B7C50" w:rsidRPr="008001C6" w:rsidRDefault="00036919" w:rsidP="00917CC3">
            <w:pPr>
              <w:tabs>
                <w:tab w:val="left" w:pos="426"/>
              </w:tabs>
              <w:spacing w:before="120" w:after="120"/>
            </w:pPr>
            <w:sdt>
              <w:sdtPr>
                <w:rPr>
                  <w:sz w:val="28"/>
                  <w:szCs w:val="28"/>
                </w:rPr>
                <w:id w:val="664128313"/>
                <w14:checkbox>
                  <w14:checked w14:val="0"/>
                  <w14:checkedState w14:val="2612" w14:font="MS Gothic"/>
                  <w14:uncheckedState w14:val="2610" w14:font="MS Gothic"/>
                </w14:checkbox>
              </w:sdtPr>
              <w:sdtEndPr/>
              <w:sdtContent>
                <w:r w:rsidR="00E027A9">
                  <w:rPr>
                    <w:rFonts w:ascii="MS Gothic" w:eastAsia="MS Gothic" w:hAnsi="MS Gothic" w:hint="eastAsia"/>
                    <w:sz w:val="28"/>
                    <w:szCs w:val="28"/>
                  </w:rPr>
                  <w:t>☐</w:t>
                </w:r>
              </w:sdtContent>
            </w:sdt>
            <w:r w:rsidR="00917CC3">
              <w:rPr>
                <w:sz w:val="28"/>
                <w:szCs w:val="28"/>
              </w:rPr>
              <w:t xml:space="preserve"> </w:t>
            </w:r>
            <w:r w:rsidR="00917CC3">
              <w:rPr>
                <w:sz w:val="28"/>
                <w:szCs w:val="28"/>
              </w:rPr>
              <w:tab/>
            </w:r>
            <w:r w:rsidR="002B7C50" w:rsidRPr="00977889">
              <w:t>Traffic Management Plan</w:t>
            </w:r>
            <w:r w:rsidR="00E45F2B">
              <w:t xml:space="preserve"> and Traffic Guidance Scheme/s</w:t>
            </w:r>
            <w:r w:rsidR="002B7C50" w:rsidRPr="00977889">
              <w:t xml:space="preserve"> to AS1742 </w:t>
            </w:r>
            <w:r w:rsidR="00E45F2B">
              <w:t>are</w:t>
            </w:r>
            <w:r w:rsidR="002B7C50" w:rsidRPr="00977889">
              <w:t xml:space="preserve"> attached and ha</w:t>
            </w:r>
            <w:r w:rsidR="00E45F2B">
              <w:t>ve</w:t>
            </w:r>
            <w:r w:rsidR="002B7C50" w:rsidRPr="00977889">
              <w:t xml:space="preserve"> been prepared by:</w:t>
            </w:r>
          </w:p>
        </w:tc>
      </w:tr>
      <w:tr w:rsidR="002B7C50" w14:paraId="2E0D6453" w14:textId="77777777" w:rsidTr="006E03AE">
        <w:sdt>
          <w:sdtPr>
            <w:id w:val="-1213493521"/>
            <w:placeholder>
              <w:docPart w:val="7B8BF29D3EBC4D36A3AF9A408C9ECC65"/>
            </w:placeholder>
            <w:showingPlcHdr/>
            <w:text/>
          </w:sdtPr>
          <w:sdtEndPr/>
          <w:sdtContent>
            <w:tc>
              <w:tcPr>
                <w:tcW w:w="10456" w:type="dxa"/>
                <w:gridSpan w:val="3"/>
                <w:tcBorders>
                  <w:top w:val="single" w:sz="4" w:space="0" w:color="auto"/>
                  <w:left w:val="single" w:sz="4" w:space="0" w:color="auto"/>
                  <w:bottom w:val="single" w:sz="4" w:space="0" w:color="auto"/>
                  <w:right w:val="single" w:sz="4" w:space="0" w:color="auto"/>
                </w:tcBorders>
              </w:tcPr>
              <w:p w14:paraId="4AA4C459" w14:textId="77777777" w:rsidR="002B7C50" w:rsidRDefault="00E027A9" w:rsidP="006E03AE">
                <w:pPr>
                  <w:tabs>
                    <w:tab w:val="left" w:pos="426"/>
                  </w:tabs>
                  <w:spacing w:before="120" w:after="120"/>
                </w:pPr>
                <w:r w:rsidRPr="00FC2064">
                  <w:rPr>
                    <w:rStyle w:val="PlaceholderText"/>
                  </w:rPr>
                  <w:t>Click or tap here to enter text.</w:t>
                </w:r>
              </w:p>
            </w:tc>
          </w:sdtContent>
        </w:sdt>
      </w:tr>
      <w:tr w:rsidR="002B7C50" w14:paraId="56AD8333" w14:textId="77777777" w:rsidTr="002B7C50">
        <w:tc>
          <w:tcPr>
            <w:tcW w:w="10456" w:type="dxa"/>
            <w:gridSpan w:val="3"/>
            <w:tcBorders>
              <w:top w:val="nil"/>
              <w:left w:val="nil"/>
              <w:bottom w:val="nil"/>
              <w:right w:val="nil"/>
            </w:tcBorders>
          </w:tcPr>
          <w:p w14:paraId="52CE7D66" w14:textId="034989F6" w:rsidR="002B7C50" w:rsidRPr="008001C6" w:rsidRDefault="002B7C50" w:rsidP="002B7C50">
            <w:pPr>
              <w:spacing w:before="120" w:after="120"/>
            </w:pPr>
            <w:r>
              <w:t>The qualified person to supervise and implement Traffic Management Plan</w:t>
            </w:r>
            <w:r w:rsidR="00036919">
              <w:t xml:space="preserve"> and Traffic Guidance Scheme/s</w:t>
            </w:r>
            <w:r>
              <w:t xml:space="preserve"> at the event will be:</w:t>
            </w:r>
          </w:p>
        </w:tc>
      </w:tr>
      <w:tr w:rsidR="002B7C50" w14:paraId="6552795B" w14:textId="77777777" w:rsidTr="006E03AE">
        <w:sdt>
          <w:sdtPr>
            <w:id w:val="-879543811"/>
            <w:placeholder>
              <w:docPart w:val="0B48C939D1254C9FA9C205BF4F8441DE"/>
            </w:placeholder>
            <w:showingPlcHdr/>
            <w:text/>
          </w:sdtPr>
          <w:sdtEndPr/>
          <w:sdtContent>
            <w:tc>
              <w:tcPr>
                <w:tcW w:w="10456" w:type="dxa"/>
                <w:gridSpan w:val="3"/>
                <w:tcBorders>
                  <w:top w:val="single" w:sz="4" w:space="0" w:color="auto"/>
                  <w:left w:val="single" w:sz="4" w:space="0" w:color="auto"/>
                  <w:bottom w:val="single" w:sz="4" w:space="0" w:color="auto"/>
                  <w:right w:val="single" w:sz="4" w:space="0" w:color="auto"/>
                </w:tcBorders>
              </w:tcPr>
              <w:p w14:paraId="598F30DD" w14:textId="77777777" w:rsidR="002B7C50" w:rsidRDefault="00E027A9" w:rsidP="006E03AE">
                <w:pPr>
                  <w:tabs>
                    <w:tab w:val="left" w:pos="426"/>
                  </w:tabs>
                  <w:spacing w:before="120" w:after="120"/>
                </w:pPr>
                <w:r w:rsidRPr="00FC2064">
                  <w:rPr>
                    <w:rStyle w:val="PlaceholderText"/>
                  </w:rPr>
                  <w:t>Click or tap here to enter text.</w:t>
                </w:r>
              </w:p>
            </w:tc>
          </w:sdtContent>
        </w:sdt>
      </w:tr>
      <w:tr w:rsidR="002B7C50" w:rsidRPr="00977889" w14:paraId="1D8B10DB" w14:textId="77777777" w:rsidTr="002B7C50">
        <w:tc>
          <w:tcPr>
            <w:tcW w:w="10456" w:type="dxa"/>
            <w:gridSpan w:val="3"/>
            <w:tcBorders>
              <w:top w:val="nil"/>
              <w:left w:val="nil"/>
              <w:bottom w:val="nil"/>
              <w:right w:val="nil"/>
            </w:tcBorders>
          </w:tcPr>
          <w:p w14:paraId="2806878E" w14:textId="77777777" w:rsidR="002B7C50" w:rsidRPr="00977889" w:rsidRDefault="00036919" w:rsidP="00974D83">
            <w:pPr>
              <w:spacing w:before="120" w:after="120"/>
              <w:ind w:left="426" w:hanging="426"/>
            </w:pPr>
            <w:sdt>
              <w:sdtPr>
                <w:rPr>
                  <w:sz w:val="28"/>
                  <w:szCs w:val="28"/>
                </w:rPr>
                <w:id w:val="-320045272"/>
                <w14:checkbox>
                  <w14:checked w14:val="0"/>
                  <w14:checkedState w14:val="2612" w14:font="MS Gothic"/>
                  <w14:uncheckedState w14:val="2610" w14:font="MS Gothic"/>
                </w14:checkbox>
              </w:sdtPr>
              <w:sdtEndPr/>
              <w:sdtContent>
                <w:r w:rsidR="00E027A9">
                  <w:rPr>
                    <w:rFonts w:ascii="MS Gothic" w:eastAsia="MS Gothic" w:hAnsi="MS Gothic" w:hint="eastAsia"/>
                    <w:sz w:val="28"/>
                    <w:szCs w:val="28"/>
                  </w:rPr>
                  <w:t>☐</w:t>
                </w:r>
              </w:sdtContent>
            </w:sdt>
            <w:r w:rsidR="00917CC3">
              <w:rPr>
                <w:sz w:val="28"/>
                <w:szCs w:val="28"/>
              </w:rPr>
              <w:t xml:space="preserve"> </w:t>
            </w:r>
            <w:r w:rsidR="00917CC3">
              <w:rPr>
                <w:sz w:val="28"/>
                <w:szCs w:val="28"/>
              </w:rPr>
              <w:tab/>
            </w:r>
            <w:r w:rsidR="002B7C50" w:rsidRPr="00977889">
              <w:t>A Safe Work Method Statement for implemen</w:t>
            </w:r>
            <w:r w:rsidR="00974D83">
              <w:t>ting the closure is attached (not required to be submitted if event is under Tas Police control).</w:t>
            </w:r>
          </w:p>
        </w:tc>
      </w:tr>
      <w:tr w:rsidR="004D23FB" w14:paraId="0901AFB2" w14:textId="77777777" w:rsidTr="005C2599">
        <w:tc>
          <w:tcPr>
            <w:tcW w:w="10456" w:type="dxa"/>
            <w:gridSpan w:val="3"/>
            <w:tcBorders>
              <w:top w:val="nil"/>
              <w:left w:val="nil"/>
              <w:bottom w:val="nil"/>
              <w:right w:val="nil"/>
            </w:tcBorders>
          </w:tcPr>
          <w:p w14:paraId="7B1252DC" w14:textId="77777777" w:rsidR="004D23FB" w:rsidRPr="008001C6" w:rsidRDefault="004D23FB" w:rsidP="004D23FB">
            <w:pPr>
              <w:spacing w:before="120" w:after="120"/>
            </w:pPr>
            <w:r>
              <w:t>Please indicate where your signs, barricades and equipment will be sourced from:</w:t>
            </w:r>
          </w:p>
        </w:tc>
      </w:tr>
      <w:tr w:rsidR="004D23FB" w14:paraId="32C0B6C4" w14:textId="77777777" w:rsidTr="005C2599">
        <w:tc>
          <w:tcPr>
            <w:tcW w:w="10456" w:type="dxa"/>
            <w:gridSpan w:val="3"/>
            <w:tcBorders>
              <w:top w:val="single" w:sz="4" w:space="0" w:color="auto"/>
              <w:left w:val="single" w:sz="4" w:space="0" w:color="auto"/>
              <w:bottom w:val="single" w:sz="4" w:space="0" w:color="auto"/>
              <w:right w:val="single" w:sz="4" w:space="0" w:color="auto"/>
            </w:tcBorders>
          </w:tcPr>
          <w:sdt>
            <w:sdtPr>
              <w:id w:val="1971787153"/>
              <w:placeholder>
                <w:docPart w:val="28DD05BED8CA45C6881B4E69F2980C64"/>
              </w:placeholder>
              <w:showingPlcHdr/>
              <w:text/>
            </w:sdtPr>
            <w:sdtEndPr/>
            <w:sdtContent>
              <w:p w14:paraId="20BDF730" w14:textId="77777777" w:rsidR="00B268F1" w:rsidRDefault="00E027A9" w:rsidP="005C2599">
                <w:pPr>
                  <w:tabs>
                    <w:tab w:val="left" w:pos="426"/>
                  </w:tabs>
                  <w:spacing w:before="120" w:after="120"/>
                </w:pPr>
                <w:r w:rsidRPr="00FC2064">
                  <w:rPr>
                    <w:rStyle w:val="PlaceholderText"/>
                  </w:rPr>
                  <w:t>Click or tap here to enter text.</w:t>
                </w:r>
              </w:p>
            </w:sdtContent>
          </w:sdt>
        </w:tc>
      </w:tr>
      <w:tr w:rsidR="00086A4A" w14:paraId="289C0641" w14:textId="77777777" w:rsidTr="00B02D3C">
        <w:tc>
          <w:tcPr>
            <w:tcW w:w="10456" w:type="dxa"/>
            <w:gridSpan w:val="3"/>
            <w:tcBorders>
              <w:top w:val="nil"/>
              <w:left w:val="nil"/>
              <w:bottom w:val="single" w:sz="12" w:space="0" w:color="auto"/>
              <w:right w:val="nil"/>
            </w:tcBorders>
          </w:tcPr>
          <w:p w14:paraId="26305E3D" w14:textId="77777777" w:rsidR="00086A4A" w:rsidRPr="00300EDD" w:rsidRDefault="00086A4A" w:rsidP="00086A4A">
            <w:pPr>
              <w:spacing w:before="120"/>
              <w:rPr>
                <w:b/>
                <w:sz w:val="32"/>
                <w:szCs w:val="32"/>
              </w:rPr>
            </w:pPr>
            <w:r>
              <w:rPr>
                <w:b/>
                <w:sz w:val="32"/>
                <w:szCs w:val="32"/>
              </w:rPr>
              <w:lastRenderedPageBreak/>
              <w:t xml:space="preserve">6. Emergency and Risk Management Plan </w:t>
            </w:r>
          </w:p>
        </w:tc>
      </w:tr>
      <w:tr w:rsidR="00086A4A" w14:paraId="57CE9A48" w14:textId="77777777" w:rsidTr="00B02D3C">
        <w:tc>
          <w:tcPr>
            <w:tcW w:w="10456" w:type="dxa"/>
            <w:gridSpan w:val="3"/>
            <w:tcBorders>
              <w:top w:val="single" w:sz="12" w:space="0" w:color="auto"/>
              <w:left w:val="nil"/>
              <w:bottom w:val="nil"/>
              <w:right w:val="nil"/>
            </w:tcBorders>
          </w:tcPr>
          <w:p w14:paraId="04A8B905" w14:textId="77777777" w:rsidR="00086A4A" w:rsidRPr="002B7C50" w:rsidRDefault="00086A4A" w:rsidP="00086A4A">
            <w:pPr>
              <w:tabs>
                <w:tab w:val="left" w:pos="426"/>
              </w:tabs>
              <w:spacing w:before="120"/>
              <w:jc w:val="both"/>
            </w:pPr>
            <w:r>
              <w:t>An Emergency and Risk Management Plan is required for all road closure applications and where applicable should address the following types of risks:</w:t>
            </w:r>
            <w:r w:rsidRPr="002B7C50">
              <w:t xml:space="preserve"> </w:t>
            </w:r>
          </w:p>
        </w:tc>
      </w:tr>
      <w:tr w:rsidR="00086A4A" w14:paraId="17C3B530" w14:textId="77777777" w:rsidTr="00086A4A">
        <w:tc>
          <w:tcPr>
            <w:tcW w:w="3485" w:type="dxa"/>
            <w:tcBorders>
              <w:top w:val="nil"/>
              <w:left w:val="nil"/>
              <w:bottom w:val="single" w:sz="4" w:space="0" w:color="auto"/>
              <w:right w:val="nil"/>
            </w:tcBorders>
          </w:tcPr>
          <w:p w14:paraId="2C018F1A" w14:textId="77777777" w:rsidR="00086A4A" w:rsidRPr="00491232" w:rsidRDefault="00086A4A" w:rsidP="00491232">
            <w:pPr>
              <w:pStyle w:val="ListParagraph"/>
              <w:numPr>
                <w:ilvl w:val="0"/>
                <w:numId w:val="7"/>
              </w:numPr>
              <w:tabs>
                <w:tab w:val="left" w:pos="1134"/>
                <w:tab w:val="left" w:pos="4253"/>
              </w:tabs>
              <w:spacing w:before="60" w:after="60"/>
              <w:ind w:left="357" w:hanging="357"/>
              <w:contextualSpacing w:val="0"/>
              <w:rPr>
                <w:sz w:val="20"/>
                <w:szCs w:val="20"/>
              </w:rPr>
            </w:pPr>
            <w:r w:rsidRPr="00491232">
              <w:rPr>
                <w:sz w:val="20"/>
                <w:szCs w:val="20"/>
              </w:rPr>
              <w:t xml:space="preserve">Crowd Management </w:t>
            </w:r>
          </w:p>
          <w:p w14:paraId="52DBB535" w14:textId="77777777" w:rsidR="00086A4A" w:rsidRPr="00491232" w:rsidRDefault="00086A4A" w:rsidP="00491232">
            <w:pPr>
              <w:pStyle w:val="ListParagraph"/>
              <w:numPr>
                <w:ilvl w:val="0"/>
                <w:numId w:val="7"/>
              </w:numPr>
              <w:tabs>
                <w:tab w:val="left" w:pos="1134"/>
                <w:tab w:val="left" w:pos="4253"/>
              </w:tabs>
              <w:spacing w:before="60" w:after="60"/>
              <w:ind w:left="357" w:hanging="357"/>
              <w:contextualSpacing w:val="0"/>
              <w:rPr>
                <w:rFonts w:cstheme="minorHAnsi"/>
                <w:sz w:val="20"/>
                <w:szCs w:val="20"/>
              </w:rPr>
            </w:pPr>
            <w:r w:rsidRPr="00491232">
              <w:rPr>
                <w:rFonts w:cstheme="minorHAnsi"/>
                <w:sz w:val="20"/>
                <w:szCs w:val="20"/>
              </w:rPr>
              <w:t>Security arrangements</w:t>
            </w:r>
          </w:p>
          <w:p w14:paraId="51C38726" w14:textId="77777777" w:rsidR="00086A4A" w:rsidRPr="00491232" w:rsidRDefault="00086A4A" w:rsidP="00491232">
            <w:pPr>
              <w:pStyle w:val="ListParagraph"/>
              <w:numPr>
                <w:ilvl w:val="0"/>
                <w:numId w:val="7"/>
              </w:numPr>
              <w:tabs>
                <w:tab w:val="left" w:pos="1134"/>
                <w:tab w:val="left" w:pos="4253"/>
              </w:tabs>
              <w:spacing w:before="60" w:after="60"/>
              <w:ind w:left="357" w:hanging="357"/>
              <w:contextualSpacing w:val="0"/>
              <w:rPr>
                <w:rFonts w:cstheme="minorHAnsi"/>
                <w:sz w:val="20"/>
                <w:szCs w:val="20"/>
              </w:rPr>
            </w:pPr>
            <w:r w:rsidRPr="00491232">
              <w:rPr>
                <w:rFonts w:cstheme="minorHAnsi"/>
                <w:sz w:val="20"/>
                <w:szCs w:val="20"/>
              </w:rPr>
              <w:t>Slips, trips and fall hazards</w:t>
            </w:r>
          </w:p>
          <w:p w14:paraId="55248EED" w14:textId="77777777" w:rsidR="00086A4A" w:rsidRPr="00491232" w:rsidRDefault="00086A4A" w:rsidP="00491232">
            <w:pPr>
              <w:pStyle w:val="ListParagraph"/>
              <w:numPr>
                <w:ilvl w:val="0"/>
                <w:numId w:val="7"/>
              </w:numPr>
              <w:tabs>
                <w:tab w:val="left" w:pos="1134"/>
                <w:tab w:val="left" w:pos="4253"/>
              </w:tabs>
              <w:spacing w:before="60" w:after="60"/>
              <w:ind w:left="357" w:hanging="357"/>
              <w:contextualSpacing w:val="0"/>
              <w:rPr>
                <w:rFonts w:cstheme="minorHAnsi"/>
                <w:sz w:val="20"/>
                <w:szCs w:val="20"/>
              </w:rPr>
            </w:pPr>
            <w:r w:rsidRPr="00491232">
              <w:rPr>
                <w:rFonts w:cstheme="minorHAnsi"/>
                <w:sz w:val="20"/>
                <w:szCs w:val="20"/>
              </w:rPr>
              <w:t>Transport/traffic/road closures</w:t>
            </w:r>
          </w:p>
          <w:p w14:paraId="768BF6EE" w14:textId="77777777" w:rsidR="00086A4A" w:rsidRPr="00491232" w:rsidRDefault="00086A4A" w:rsidP="00491232">
            <w:pPr>
              <w:pStyle w:val="ListParagraph"/>
              <w:numPr>
                <w:ilvl w:val="0"/>
                <w:numId w:val="7"/>
              </w:numPr>
              <w:tabs>
                <w:tab w:val="left" w:pos="1134"/>
                <w:tab w:val="left" w:pos="4253"/>
              </w:tabs>
              <w:spacing w:before="60" w:after="60"/>
              <w:ind w:left="357" w:hanging="357"/>
              <w:contextualSpacing w:val="0"/>
              <w:rPr>
                <w:rFonts w:cstheme="minorHAnsi"/>
                <w:sz w:val="20"/>
                <w:szCs w:val="20"/>
              </w:rPr>
            </w:pPr>
            <w:r w:rsidRPr="00491232">
              <w:rPr>
                <w:rFonts w:cstheme="minorHAnsi"/>
                <w:sz w:val="20"/>
                <w:szCs w:val="20"/>
              </w:rPr>
              <w:t>Food Safety</w:t>
            </w:r>
          </w:p>
          <w:p w14:paraId="728D0AAF" w14:textId="77777777" w:rsidR="00086A4A" w:rsidRPr="00491232" w:rsidRDefault="00086A4A" w:rsidP="00491232">
            <w:pPr>
              <w:pStyle w:val="ListParagraph"/>
              <w:numPr>
                <w:ilvl w:val="0"/>
                <w:numId w:val="7"/>
              </w:numPr>
              <w:tabs>
                <w:tab w:val="left" w:pos="1134"/>
                <w:tab w:val="left" w:pos="4253"/>
              </w:tabs>
              <w:spacing w:before="60" w:after="60"/>
              <w:ind w:left="357" w:hanging="357"/>
              <w:contextualSpacing w:val="0"/>
              <w:rPr>
                <w:rFonts w:cstheme="minorHAnsi"/>
                <w:sz w:val="20"/>
                <w:szCs w:val="20"/>
              </w:rPr>
            </w:pPr>
            <w:r w:rsidRPr="00491232">
              <w:rPr>
                <w:rFonts w:cstheme="minorHAnsi"/>
                <w:sz w:val="20"/>
                <w:szCs w:val="20"/>
              </w:rPr>
              <w:t xml:space="preserve">Responsible Alcohol </w:t>
            </w:r>
            <w:r w:rsidR="00491232">
              <w:rPr>
                <w:rFonts w:cstheme="minorHAnsi"/>
                <w:sz w:val="20"/>
                <w:szCs w:val="20"/>
              </w:rPr>
              <w:t>M</w:t>
            </w:r>
            <w:r w:rsidRPr="00491232">
              <w:rPr>
                <w:rFonts w:cstheme="minorHAnsi"/>
                <w:sz w:val="20"/>
                <w:szCs w:val="20"/>
              </w:rPr>
              <w:t>anagement</w:t>
            </w:r>
          </w:p>
          <w:p w14:paraId="27DFD017" w14:textId="77777777" w:rsidR="00086A4A" w:rsidRPr="00491232" w:rsidRDefault="00086A4A" w:rsidP="00491232">
            <w:pPr>
              <w:pStyle w:val="ListParagraph"/>
              <w:numPr>
                <w:ilvl w:val="0"/>
                <w:numId w:val="7"/>
              </w:numPr>
              <w:tabs>
                <w:tab w:val="left" w:pos="1134"/>
                <w:tab w:val="left" w:pos="4253"/>
              </w:tabs>
              <w:spacing w:before="60" w:after="60"/>
              <w:ind w:left="357" w:hanging="357"/>
              <w:contextualSpacing w:val="0"/>
              <w:rPr>
                <w:rFonts w:cstheme="minorHAnsi"/>
                <w:sz w:val="20"/>
                <w:szCs w:val="20"/>
              </w:rPr>
            </w:pPr>
            <w:r w:rsidRPr="00491232">
              <w:rPr>
                <w:rFonts w:cstheme="minorHAnsi"/>
                <w:sz w:val="20"/>
                <w:szCs w:val="20"/>
              </w:rPr>
              <w:t>Electrical installations</w:t>
            </w:r>
          </w:p>
          <w:p w14:paraId="503EC737" w14:textId="77777777" w:rsidR="00086A4A" w:rsidRPr="00491232" w:rsidRDefault="00086A4A" w:rsidP="00491232">
            <w:pPr>
              <w:pStyle w:val="ListParagraph"/>
              <w:numPr>
                <w:ilvl w:val="0"/>
                <w:numId w:val="7"/>
              </w:numPr>
              <w:tabs>
                <w:tab w:val="left" w:pos="1134"/>
                <w:tab w:val="left" w:pos="4253"/>
              </w:tabs>
              <w:spacing w:before="60" w:after="60"/>
              <w:ind w:left="357" w:hanging="357"/>
              <w:contextualSpacing w:val="0"/>
              <w:rPr>
                <w:sz w:val="20"/>
                <w:szCs w:val="20"/>
              </w:rPr>
            </w:pPr>
            <w:proofErr w:type="gramStart"/>
            <w:r w:rsidRPr="00491232">
              <w:rPr>
                <w:rFonts w:cstheme="minorHAnsi"/>
                <w:sz w:val="20"/>
                <w:szCs w:val="20"/>
              </w:rPr>
              <w:t>Contractors</w:t>
            </w:r>
            <w:proofErr w:type="gramEnd"/>
            <w:r w:rsidRPr="00491232">
              <w:rPr>
                <w:rFonts w:cstheme="minorHAnsi"/>
                <w:sz w:val="20"/>
                <w:szCs w:val="20"/>
              </w:rPr>
              <w:t xml:space="preserve"> certificates of currency</w:t>
            </w:r>
          </w:p>
        </w:tc>
        <w:tc>
          <w:tcPr>
            <w:tcW w:w="3485" w:type="dxa"/>
            <w:tcBorders>
              <w:top w:val="nil"/>
              <w:left w:val="nil"/>
              <w:bottom w:val="single" w:sz="4" w:space="0" w:color="auto"/>
              <w:right w:val="nil"/>
            </w:tcBorders>
          </w:tcPr>
          <w:p w14:paraId="136D600D" w14:textId="77777777" w:rsidR="00086A4A" w:rsidRPr="00491232" w:rsidRDefault="00086A4A" w:rsidP="00491232">
            <w:pPr>
              <w:pStyle w:val="ListParagraph"/>
              <w:numPr>
                <w:ilvl w:val="0"/>
                <w:numId w:val="7"/>
              </w:numPr>
              <w:tabs>
                <w:tab w:val="left" w:pos="1134"/>
                <w:tab w:val="left" w:pos="4253"/>
              </w:tabs>
              <w:spacing w:before="60" w:after="60"/>
              <w:ind w:left="357" w:hanging="357"/>
              <w:contextualSpacing w:val="0"/>
              <w:rPr>
                <w:sz w:val="20"/>
                <w:szCs w:val="20"/>
              </w:rPr>
            </w:pPr>
            <w:r w:rsidRPr="00491232">
              <w:rPr>
                <w:rFonts w:cstheme="minorHAnsi"/>
                <w:sz w:val="20"/>
                <w:szCs w:val="20"/>
              </w:rPr>
              <w:t>Animals</w:t>
            </w:r>
          </w:p>
          <w:p w14:paraId="660A88BE" w14:textId="77777777" w:rsidR="00086A4A" w:rsidRPr="00491232" w:rsidRDefault="00086A4A" w:rsidP="00491232">
            <w:pPr>
              <w:pStyle w:val="ListParagraph"/>
              <w:numPr>
                <w:ilvl w:val="0"/>
                <w:numId w:val="7"/>
              </w:numPr>
              <w:tabs>
                <w:tab w:val="left" w:pos="1134"/>
                <w:tab w:val="left" w:pos="4253"/>
              </w:tabs>
              <w:spacing w:before="60" w:after="60"/>
              <w:ind w:left="357" w:hanging="357"/>
              <w:contextualSpacing w:val="0"/>
              <w:rPr>
                <w:rFonts w:cstheme="minorHAnsi"/>
                <w:sz w:val="20"/>
                <w:szCs w:val="20"/>
              </w:rPr>
            </w:pPr>
            <w:r w:rsidRPr="00491232">
              <w:rPr>
                <w:rFonts w:cstheme="minorHAnsi"/>
                <w:sz w:val="20"/>
                <w:szCs w:val="20"/>
              </w:rPr>
              <w:t>Electrical &amp; Gas Safety</w:t>
            </w:r>
          </w:p>
          <w:p w14:paraId="3D2CDFCD" w14:textId="77777777" w:rsidR="00086A4A" w:rsidRPr="00491232" w:rsidRDefault="00086A4A" w:rsidP="00491232">
            <w:pPr>
              <w:pStyle w:val="ListParagraph"/>
              <w:numPr>
                <w:ilvl w:val="0"/>
                <w:numId w:val="7"/>
              </w:numPr>
              <w:tabs>
                <w:tab w:val="left" w:pos="1134"/>
                <w:tab w:val="left" w:pos="4253"/>
              </w:tabs>
              <w:spacing w:before="60" w:after="60"/>
              <w:ind w:left="357" w:hanging="357"/>
              <w:contextualSpacing w:val="0"/>
              <w:rPr>
                <w:rFonts w:cstheme="minorHAnsi"/>
                <w:sz w:val="20"/>
                <w:szCs w:val="20"/>
              </w:rPr>
            </w:pPr>
            <w:r w:rsidRPr="00491232">
              <w:rPr>
                <w:rFonts w:cstheme="minorHAnsi"/>
                <w:sz w:val="20"/>
                <w:szCs w:val="20"/>
              </w:rPr>
              <w:t>Amusement structures</w:t>
            </w:r>
          </w:p>
          <w:p w14:paraId="7D92A232" w14:textId="77777777" w:rsidR="00086A4A" w:rsidRPr="00491232" w:rsidRDefault="00086A4A" w:rsidP="00491232">
            <w:pPr>
              <w:pStyle w:val="ListParagraph"/>
              <w:numPr>
                <w:ilvl w:val="0"/>
                <w:numId w:val="7"/>
              </w:numPr>
              <w:tabs>
                <w:tab w:val="left" w:pos="1134"/>
                <w:tab w:val="left" w:pos="4253"/>
              </w:tabs>
              <w:spacing w:before="60" w:after="60"/>
              <w:ind w:left="357" w:hanging="357"/>
              <w:contextualSpacing w:val="0"/>
              <w:rPr>
                <w:rFonts w:cstheme="minorHAnsi"/>
                <w:sz w:val="20"/>
                <w:szCs w:val="20"/>
              </w:rPr>
            </w:pPr>
            <w:r w:rsidRPr="00491232">
              <w:rPr>
                <w:rFonts w:cstheme="minorHAnsi"/>
                <w:sz w:val="20"/>
                <w:szCs w:val="20"/>
              </w:rPr>
              <w:t>Sharps &amp; Syringes</w:t>
            </w:r>
          </w:p>
          <w:p w14:paraId="7D65597D" w14:textId="77777777" w:rsidR="00086A4A" w:rsidRPr="00491232" w:rsidRDefault="00086A4A" w:rsidP="00491232">
            <w:pPr>
              <w:pStyle w:val="ListParagraph"/>
              <w:numPr>
                <w:ilvl w:val="0"/>
                <w:numId w:val="7"/>
              </w:numPr>
              <w:tabs>
                <w:tab w:val="left" w:pos="1134"/>
                <w:tab w:val="left" w:pos="4253"/>
              </w:tabs>
              <w:spacing w:before="60" w:after="60"/>
              <w:ind w:left="357" w:hanging="357"/>
              <w:contextualSpacing w:val="0"/>
              <w:rPr>
                <w:rFonts w:cstheme="minorHAnsi"/>
                <w:sz w:val="20"/>
                <w:szCs w:val="20"/>
              </w:rPr>
            </w:pPr>
            <w:r w:rsidRPr="00491232">
              <w:rPr>
                <w:rFonts w:cstheme="minorHAnsi"/>
                <w:sz w:val="20"/>
                <w:szCs w:val="20"/>
              </w:rPr>
              <w:t>Water hazards</w:t>
            </w:r>
          </w:p>
          <w:p w14:paraId="3426FE08" w14:textId="77777777" w:rsidR="00086A4A" w:rsidRPr="00491232" w:rsidRDefault="00086A4A" w:rsidP="00491232">
            <w:pPr>
              <w:pStyle w:val="ListParagraph"/>
              <w:numPr>
                <w:ilvl w:val="0"/>
                <w:numId w:val="7"/>
              </w:numPr>
              <w:tabs>
                <w:tab w:val="left" w:pos="1134"/>
                <w:tab w:val="left" w:pos="4253"/>
              </w:tabs>
              <w:spacing w:before="60" w:after="60"/>
              <w:ind w:left="357" w:hanging="357"/>
              <w:contextualSpacing w:val="0"/>
              <w:rPr>
                <w:rFonts w:cstheme="minorHAnsi"/>
                <w:sz w:val="20"/>
                <w:szCs w:val="20"/>
              </w:rPr>
            </w:pPr>
            <w:r w:rsidRPr="00491232">
              <w:rPr>
                <w:rFonts w:cstheme="minorHAnsi"/>
                <w:sz w:val="20"/>
                <w:szCs w:val="20"/>
              </w:rPr>
              <w:t>Tree hazards</w:t>
            </w:r>
          </w:p>
          <w:p w14:paraId="56EC48DB" w14:textId="77777777" w:rsidR="00086A4A" w:rsidRPr="00491232" w:rsidRDefault="00086A4A" w:rsidP="00491232">
            <w:pPr>
              <w:pStyle w:val="ListParagraph"/>
              <w:numPr>
                <w:ilvl w:val="0"/>
                <w:numId w:val="7"/>
              </w:numPr>
              <w:tabs>
                <w:tab w:val="left" w:pos="1134"/>
                <w:tab w:val="left" w:pos="4253"/>
              </w:tabs>
              <w:spacing w:before="60" w:after="60"/>
              <w:ind w:left="357" w:hanging="357"/>
              <w:contextualSpacing w:val="0"/>
              <w:rPr>
                <w:rFonts w:cstheme="minorHAnsi"/>
                <w:sz w:val="20"/>
                <w:szCs w:val="20"/>
              </w:rPr>
            </w:pPr>
            <w:r w:rsidRPr="00491232">
              <w:rPr>
                <w:rFonts w:cstheme="minorHAnsi"/>
                <w:sz w:val="20"/>
                <w:szCs w:val="20"/>
              </w:rPr>
              <w:t>Temporary structures/stages</w:t>
            </w:r>
          </w:p>
          <w:p w14:paraId="41B3CC21" w14:textId="77777777" w:rsidR="00491232" w:rsidRPr="00491232" w:rsidRDefault="00491232" w:rsidP="00491232">
            <w:pPr>
              <w:pStyle w:val="ListParagraph"/>
              <w:numPr>
                <w:ilvl w:val="0"/>
                <w:numId w:val="7"/>
              </w:numPr>
              <w:tabs>
                <w:tab w:val="left" w:pos="1134"/>
                <w:tab w:val="left" w:pos="4253"/>
              </w:tabs>
              <w:spacing w:before="60" w:after="60"/>
              <w:ind w:left="357" w:hanging="357"/>
              <w:contextualSpacing w:val="0"/>
              <w:rPr>
                <w:sz w:val="20"/>
                <w:szCs w:val="20"/>
              </w:rPr>
            </w:pPr>
            <w:r w:rsidRPr="00491232">
              <w:rPr>
                <w:rFonts w:cstheme="minorHAnsi"/>
                <w:sz w:val="20"/>
                <w:szCs w:val="20"/>
              </w:rPr>
              <w:t>Vehicle movements</w:t>
            </w:r>
          </w:p>
        </w:tc>
        <w:tc>
          <w:tcPr>
            <w:tcW w:w="3486" w:type="dxa"/>
            <w:tcBorders>
              <w:top w:val="nil"/>
              <w:left w:val="nil"/>
              <w:bottom w:val="single" w:sz="4" w:space="0" w:color="auto"/>
              <w:right w:val="nil"/>
            </w:tcBorders>
          </w:tcPr>
          <w:p w14:paraId="29AAEE46" w14:textId="77777777" w:rsidR="00086A4A" w:rsidRPr="00491232" w:rsidRDefault="00086A4A" w:rsidP="00491232">
            <w:pPr>
              <w:pStyle w:val="ListParagraph"/>
              <w:numPr>
                <w:ilvl w:val="0"/>
                <w:numId w:val="7"/>
              </w:numPr>
              <w:tabs>
                <w:tab w:val="left" w:pos="1134"/>
                <w:tab w:val="left" w:pos="4253"/>
              </w:tabs>
              <w:spacing w:before="60" w:after="60"/>
              <w:ind w:left="357" w:hanging="357"/>
              <w:contextualSpacing w:val="0"/>
              <w:rPr>
                <w:sz w:val="20"/>
                <w:szCs w:val="20"/>
              </w:rPr>
            </w:pPr>
            <w:r w:rsidRPr="00491232">
              <w:rPr>
                <w:rFonts w:cstheme="minorHAnsi"/>
                <w:sz w:val="20"/>
                <w:szCs w:val="20"/>
              </w:rPr>
              <w:t>Venue specific hazards</w:t>
            </w:r>
          </w:p>
          <w:p w14:paraId="1D83B691" w14:textId="77777777" w:rsidR="00086A4A" w:rsidRPr="00491232" w:rsidRDefault="00086A4A" w:rsidP="00491232">
            <w:pPr>
              <w:pStyle w:val="ListParagraph"/>
              <w:numPr>
                <w:ilvl w:val="0"/>
                <w:numId w:val="7"/>
              </w:numPr>
              <w:tabs>
                <w:tab w:val="left" w:pos="1134"/>
                <w:tab w:val="left" w:pos="4253"/>
              </w:tabs>
              <w:spacing w:before="60" w:after="60"/>
              <w:ind w:left="357" w:hanging="357"/>
              <w:contextualSpacing w:val="0"/>
              <w:rPr>
                <w:rFonts w:cstheme="minorHAnsi"/>
                <w:sz w:val="20"/>
                <w:szCs w:val="20"/>
              </w:rPr>
            </w:pPr>
            <w:proofErr w:type="gramStart"/>
            <w:r w:rsidRPr="00491232">
              <w:rPr>
                <w:rFonts w:cstheme="minorHAnsi"/>
                <w:sz w:val="20"/>
                <w:szCs w:val="20"/>
              </w:rPr>
              <w:t>Contractors</w:t>
            </w:r>
            <w:proofErr w:type="gramEnd"/>
            <w:r w:rsidRPr="00491232">
              <w:rPr>
                <w:rFonts w:cstheme="minorHAnsi"/>
                <w:sz w:val="20"/>
                <w:szCs w:val="20"/>
              </w:rPr>
              <w:t xml:space="preserve"> safety plans </w:t>
            </w:r>
          </w:p>
          <w:p w14:paraId="60FFA8EC" w14:textId="77777777" w:rsidR="00086A4A" w:rsidRPr="00491232" w:rsidRDefault="00086A4A" w:rsidP="00491232">
            <w:pPr>
              <w:pStyle w:val="ListParagraph"/>
              <w:numPr>
                <w:ilvl w:val="0"/>
                <w:numId w:val="7"/>
              </w:numPr>
              <w:tabs>
                <w:tab w:val="left" w:pos="1134"/>
                <w:tab w:val="left" w:pos="4253"/>
              </w:tabs>
              <w:spacing w:before="60" w:after="60"/>
              <w:ind w:left="357" w:hanging="357"/>
              <w:contextualSpacing w:val="0"/>
              <w:rPr>
                <w:rFonts w:cstheme="minorHAnsi"/>
                <w:sz w:val="20"/>
                <w:szCs w:val="20"/>
              </w:rPr>
            </w:pPr>
            <w:r w:rsidRPr="00491232">
              <w:rPr>
                <w:rFonts w:cstheme="minorHAnsi"/>
                <w:sz w:val="20"/>
                <w:szCs w:val="20"/>
              </w:rPr>
              <w:t>Emergency evacuation plan</w:t>
            </w:r>
          </w:p>
          <w:p w14:paraId="4B00542E" w14:textId="77777777" w:rsidR="00086A4A" w:rsidRPr="00491232" w:rsidRDefault="00086A4A" w:rsidP="00491232">
            <w:pPr>
              <w:pStyle w:val="ListParagraph"/>
              <w:numPr>
                <w:ilvl w:val="0"/>
                <w:numId w:val="7"/>
              </w:numPr>
              <w:tabs>
                <w:tab w:val="left" w:pos="1134"/>
                <w:tab w:val="left" w:pos="4253"/>
              </w:tabs>
              <w:spacing w:before="60" w:after="60"/>
              <w:ind w:left="357" w:hanging="357"/>
              <w:contextualSpacing w:val="0"/>
              <w:rPr>
                <w:rFonts w:cstheme="minorHAnsi"/>
                <w:sz w:val="20"/>
                <w:szCs w:val="20"/>
              </w:rPr>
            </w:pPr>
            <w:r w:rsidRPr="00491232">
              <w:rPr>
                <w:rFonts w:cstheme="minorHAnsi"/>
                <w:sz w:val="20"/>
                <w:szCs w:val="20"/>
              </w:rPr>
              <w:t>Communications</w:t>
            </w:r>
          </w:p>
          <w:p w14:paraId="66AA3882" w14:textId="77777777" w:rsidR="00086A4A" w:rsidRPr="00491232" w:rsidRDefault="00086A4A" w:rsidP="00491232">
            <w:pPr>
              <w:pStyle w:val="ListParagraph"/>
              <w:numPr>
                <w:ilvl w:val="0"/>
                <w:numId w:val="7"/>
              </w:numPr>
              <w:tabs>
                <w:tab w:val="left" w:pos="1134"/>
                <w:tab w:val="left" w:pos="4253"/>
              </w:tabs>
              <w:spacing w:before="60" w:after="60"/>
              <w:ind w:left="357" w:hanging="357"/>
              <w:contextualSpacing w:val="0"/>
              <w:rPr>
                <w:rFonts w:cstheme="minorHAnsi"/>
                <w:sz w:val="20"/>
                <w:szCs w:val="20"/>
              </w:rPr>
            </w:pPr>
            <w:r w:rsidRPr="00491232">
              <w:rPr>
                <w:rFonts w:cstheme="minorHAnsi"/>
                <w:sz w:val="20"/>
                <w:szCs w:val="20"/>
              </w:rPr>
              <w:t>Fireworks</w:t>
            </w:r>
          </w:p>
          <w:p w14:paraId="2B46BE3A" w14:textId="77777777" w:rsidR="00086A4A" w:rsidRPr="00491232" w:rsidRDefault="00086A4A" w:rsidP="00491232">
            <w:pPr>
              <w:pStyle w:val="ListParagraph"/>
              <w:numPr>
                <w:ilvl w:val="0"/>
                <w:numId w:val="7"/>
              </w:numPr>
              <w:tabs>
                <w:tab w:val="left" w:pos="1134"/>
                <w:tab w:val="left" w:pos="4253"/>
              </w:tabs>
              <w:spacing w:before="60" w:after="60"/>
              <w:ind w:left="357" w:hanging="357"/>
              <w:contextualSpacing w:val="0"/>
              <w:rPr>
                <w:rFonts w:cstheme="minorHAnsi"/>
                <w:sz w:val="20"/>
                <w:szCs w:val="20"/>
              </w:rPr>
            </w:pPr>
            <w:r w:rsidRPr="00491232">
              <w:rPr>
                <w:rFonts w:cstheme="minorHAnsi"/>
                <w:sz w:val="20"/>
                <w:szCs w:val="20"/>
              </w:rPr>
              <w:t>Aircraft landing areas (helicopters)</w:t>
            </w:r>
          </w:p>
          <w:p w14:paraId="53FC793B" w14:textId="77777777" w:rsidR="00086A4A" w:rsidRPr="00491232" w:rsidRDefault="00086A4A" w:rsidP="00491232">
            <w:pPr>
              <w:pStyle w:val="ListParagraph"/>
              <w:numPr>
                <w:ilvl w:val="0"/>
                <w:numId w:val="7"/>
              </w:numPr>
              <w:tabs>
                <w:tab w:val="left" w:pos="1134"/>
                <w:tab w:val="left" w:pos="4253"/>
              </w:tabs>
              <w:spacing w:before="60" w:after="60"/>
              <w:ind w:left="357" w:hanging="357"/>
              <w:contextualSpacing w:val="0"/>
              <w:rPr>
                <w:sz w:val="20"/>
                <w:szCs w:val="20"/>
              </w:rPr>
            </w:pPr>
            <w:r w:rsidRPr="00491232">
              <w:rPr>
                <w:rFonts w:cstheme="minorHAnsi"/>
                <w:sz w:val="20"/>
                <w:szCs w:val="20"/>
              </w:rPr>
              <w:t>Sun protection/shade</w:t>
            </w:r>
          </w:p>
        </w:tc>
      </w:tr>
      <w:tr w:rsidR="00086A4A" w14:paraId="152A1814" w14:textId="77777777" w:rsidTr="00086A4A">
        <w:tc>
          <w:tcPr>
            <w:tcW w:w="10456" w:type="dxa"/>
            <w:gridSpan w:val="3"/>
            <w:tcBorders>
              <w:top w:val="single" w:sz="4" w:space="0" w:color="auto"/>
              <w:left w:val="nil"/>
              <w:bottom w:val="nil"/>
              <w:right w:val="nil"/>
            </w:tcBorders>
          </w:tcPr>
          <w:p w14:paraId="4A0AA35E" w14:textId="77777777" w:rsidR="00086A4A" w:rsidRPr="008001C6" w:rsidRDefault="00036919" w:rsidP="00917CC3">
            <w:pPr>
              <w:tabs>
                <w:tab w:val="left" w:pos="426"/>
              </w:tabs>
              <w:spacing w:before="120" w:after="120"/>
            </w:pPr>
            <w:sdt>
              <w:sdtPr>
                <w:rPr>
                  <w:sz w:val="28"/>
                  <w:szCs w:val="28"/>
                </w:rPr>
                <w:id w:val="1628199239"/>
                <w14:checkbox>
                  <w14:checked w14:val="0"/>
                  <w14:checkedState w14:val="2612" w14:font="MS Gothic"/>
                  <w14:uncheckedState w14:val="2610" w14:font="MS Gothic"/>
                </w14:checkbox>
              </w:sdtPr>
              <w:sdtEndPr/>
              <w:sdtContent>
                <w:r w:rsidR="00E10451">
                  <w:rPr>
                    <w:rFonts w:ascii="MS Gothic" w:eastAsia="MS Gothic" w:hAnsi="MS Gothic" w:hint="eastAsia"/>
                    <w:sz w:val="28"/>
                    <w:szCs w:val="28"/>
                  </w:rPr>
                  <w:t>☐</w:t>
                </w:r>
              </w:sdtContent>
            </w:sdt>
            <w:r w:rsidR="00917CC3">
              <w:rPr>
                <w:sz w:val="28"/>
                <w:szCs w:val="28"/>
              </w:rPr>
              <w:t xml:space="preserve"> </w:t>
            </w:r>
            <w:r w:rsidR="00917CC3">
              <w:rPr>
                <w:sz w:val="28"/>
                <w:szCs w:val="28"/>
              </w:rPr>
              <w:tab/>
            </w:r>
            <w:r w:rsidR="00086A4A" w:rsidRPr="00F4721F">
              <w:t>Emergency and Risk Management Plan is attached.</w:t>
            </w:r>
          </w:p>
        </w:tc>
      </w:tr>
    </w:tbl>
    <w:p w14:paraId="0AEA8352" w14:textId="77777777" w:rsidR="00086A4A" w:rsidRDefault="00086A4A" w:rsidP="00D75E5F"/>
    <w:p w14:paraId="0F311FC6" w14:textId="77777777" w:rsidR="00B268F1" w:rsidRDefault="00B268F1" w:rsidP="00D75E5F"/>
    <w:tbl>
      <w:tblPr>
        <w:tblStyle w:val="TableGrid"/>
        <w:tblW w:w="10456" w:type="dxa"/>
        <w:tblLayout w:type="fixed"/>
        <w:tblLook w:val="04A0" w:firstRow="1" w:lastRow="0" w:firstColumn="1" w:lastColumn="0" w:noHBand="0" w:noVBand="1"/>
      </w:tblPr>
      <w:tblGrid>
        <w:gridCol w:w="5228"/>
        <w:gridCol w:w="5228"/>
      </w:tblGrid>
      <w:tr w:rsidR="002D4537" w:rsidRPr="00300EDD" w14:paraId="163D3F63" w14:textId="77777777" w:rsidTr="0096272D">
        <w:tc>
          <w:tcPr>
            <w:tcW w:w="10456" w:type="dxa"/>
            <w:gridSpan w:val="2"/>
            <w:tcBorders>
              <w:top w:val="nil"/>
              <w:left w:val="nil"/>
              <w:bottom w:val="single" w:sz="12" w:space="0" w:color="auto"/>
              <w:right w:val="nil"/>
            </w:tcBorders>
          </w:tcPr>
          <w:p w14:paraId="6A9CA39A" w14:textId="345546A5" w:rsidR="002D4537" w:rsidRPr="00300EDD" w:rsidRDefault="00B47E70" w:rsidP="0096272D">
            <w:pPr>
              <w:spacing w:before="120"/>
              <w:rPr>
                <w:b/>
                <w:sz w:val="32"/>
                <w:szCs w:val="32"/>
              </w:rPr>
            </w:pPr>
            <w:r>
              <w:rPr>
                <w:b/>
                <w:sz w:val="32"/>
                <w:szCs w:val="32"/>
              </w:rPr>
              <w:t>7</w:t>
            </w:r>
            <w:r w:rsidR="002D4537">
              <w:rPr>
                <w:b/>
                <w:sz w:val="32"/>
                <w:szCs w:val="32"/>
              </w:rPr>
              <w:t>. Car Rallies and Competitive Races</w:t>
            </w:r>
          </w:p>
        </w:tc>
      </w:tr>
      <w:tr w:rsidR="002D4537" w:rsidRPr="00326E62" w14:paraId="5A9A3382" w14:textId="77777777" w:rsidTr="0096272D">
        <w:tc>
          <w:tcPr>
            <w:tcW w:w="10456" w:type="dxa"/>
            <w:gridSpan w:val="2"/>
            <w:tcBorders>
              <w:top w:val="single" w:sz="12" w:space="0" w:color="auto"/>
              <w:left w:val="nil"/>
              <w:bottom w:val="nil"/>
              <w:right w:val="nil"/>
            </w:tcBorders>
          </w:tcPr>
          <w:p w14:paraId="46B576C8" w14:textId="77777777" w:rsidR="002D4537" w:rsidRPr="00E83228" w:rsidRDefault="002D4537" w:rsidP="0096272D">
            <w:pPr>
              <w:tabs>
                <w:tab w:val="left" w:pos="1134"/>
                <w:tab w:val="left" w:pos="4253"/>
              </w:tabs>
              <w:spacing w:before="120" w:after="120"/>
              <w:jc w:val="both"/>
              <w:rPr>
                <w:i/>
              </w:rPr>
            </w:pPr>
            <w:r w:rsidRPr="00E83228">
              <w:rPr>
                <w:i/>
              </w:rPr>
              <w:t xml:space="preserve">(Only complete this section if the event is a car rally or </w:t>
            </w:r>
            <w:r>
              <w:rPr>
                <w:i/>
              </w:rPr>
              <w:t>competitive race</w:t>
            </w:r>
            <w:r w:rsidRPr="00E83228">
              <w:rPr>
                <w:i/>
              </w:rPr>
              <w:t>)</w:t>
            </w:r>
          </w:p>
          <w:p w14:paraId="3A9AAAE0" w14:textId="77777777" w:rsidR="002D4537" w:rsidRPr="00326E62" w:rsidRDefault="002D4537" w:rsidP="0096272D">
            <w:pPr>
              <w:tabs>
                <w:tab w:val="left" w:pos="1134"/>
                <w:tab w:val="left" w:pos="4253"/>
              </w:tabs>
              <w:spacing w:before="120" w:after="120"/>
              <w:jc w:val="both"/>
            </w:pPr>
            <w:r>
              <w:t xml:space="preserve">Applications for road closures which involve car rallies or similar events must include the following with their application. </w:t>
            </w:r>
          </w:p>
        </w:tc>
      </w:tr>
      <w:tr w:rsidR="002D4537" w:rsidRPr="00086A4A" w14:paraId="7BE266B4" w14:textId="77777777" w:rsidTr="0096272D">
        <w:tc>
          <w:tcPr>
            <w:tcW w:w="5228" w:type="dxa"/>
            <w:tcBorders>
              <w:top w:val="single" w:sz="4" w:space="0" w:color="auto"/>
              <w:left w:val="single" w:sz="4" w:space="0" w:color="auto"/>
              <w:bottom w:val="nil"/>
              <w:right w:val="single" w:sz="4" w:space="0" w:color="auto"/>
            </w:tcBorders>
            <w:vAlign w:val="bottom"/>
          </w:tcPr>
          <w:p w14:paraId="68B6DDC9" w14:textId="77777777" w:rsidR="002D4537" w:rsidRPr="00086A4A" w:rsidRDefault="002D4537" w:rsidP="0096272D">
            <w:pPr>
              <w:spacing w:before="120" w:after="120"/>
              <w:rPr>
                <w:b/>
              </w:rPr>
            </w:pPr>
            <w:r w:rsidRPr="00086A4A">
              <w:rPr>
                <w:b/>
              </w:rPr>
              <w:t>Car Rallies only</w:t>
            </w:r>
            <w:r>
              <w:rPr>
                <w:b/>
              </w:rPr>
              <w:t xml:space="preserve"> to supply</w:t>
            </w:r>
            <w:r w:rsidRPr="00086A4A">
              <w:rPr>
                <w:b/>
              </w:rPr>
              <w:t>:</w:t>
            </w:r>
          </w:p>
        </w:tc>
        <w:tc>
          <w:tcPr>
            <w:tcW w:w="5228" w:type="dxa"/>
            <w:tcBorders>
              <w:top w:val="single" w:sz="4" w:space="0" w:color="auto"/>
              <w:left w:val="single" w:sz="4" w:space="0" w:color="auto"/>
              <w:bottom w:val="nil"/>
              <w:right w:val="single" w:sz="4" w:space="0" w:color="auto"/>
            </w:tcBorders>
            <w:vAlign w:val="bottom"/>
          </w:tcPr>
          <w:p w14:paraId="4A6766DF" w14:textId="77777777" w:rsidR="002D4537" w:rsidRPr="00086A4A" w:rsidRDefault="002D4537" w:rsidP="0096272D">
            <w:pPr>
              <w:spacing w:before="120" w:after="120"/>
              <w:rPr>
                <w:b/>
              </w:rPr>
            </w:pPr>
            <w:r w:rsidRPr="00086A4A">
              <w:rPr>
                <w:b/>
              </w:rPr>
              <w:t>Other competitive races</w:t>
            </w:r>
            <w:r>
              <w:rPr>
                <w:b/>
              </w:rPr>
              <w:t xml:space="preserve"> to supply: </w:t>
            </w:r>
            <w:r w:rsidRPr="004144FA">
              <w:rPr>
                <w:sz w:val="20"/>
                <w:szCs w:val="20"/>
              </w:rPr>
              <w:t>(eg cycling, running)</w:t>
            </w:r>
          </w:p>
        </w:tc>
      </w:tr>
      <w:tr w:rsidR="002D4537" w:rsidRPr="005B5970" w14:paraId="7E030F75" w14:textId="77777777" w:rsidTr="0096272D">
        <w:trPr>
          <w:trHeight w:val="450"/>
        </w:trPr>
        <w:tc>
          <w:tcPr>
            <w:tcW w:w="5228" w:type="dxa"/>
            <w:tcBorders>
              <w:top w:val="nil"/>
              <w:left w:val="single" w:sz="4" w:space="0" w:color="auto"/>
              <w:bottom w:val="nil"/>
              <w:right w:val="single" w:sz="4" w:space="0" w:color="auto"/>
            </w:tcBorders>
            <w:vAlign w:val="bottom"/>
          </w:tcPr>
          <w:p w14:paraId="378B0499" w14:textId="77777777" w:rsidR="002D4537" w:rsidRPr="005B5970" w:rsidRDefault="00036919" w:rsidP="0096272D">
            <w:pPr>
              <w:spacing w:before="120" w:after="120"/>
              <w:ind w:left="442" w:hanging="442"/>
            </w:pPr>
            <w:sdt>
              <w:sdtPr>
                <w:rPr>
                  <w:sz w:val="28"/>
                  <w:szCs w:val="28"/>
                </w:rPr>
                <w:id w:val="-865605834"/>
                <w14:checkbox>
                  <w14:checked w14:val="0"/>
                  <w14:checkedState w14:val="2612" w14:font="MS Gothic"/>
                  <w14:uncheckedState w14:val="2610" w14:font="MS Gothic"/>
                </w14:checkbox>
              </w:sdtPr>
              <w:sdtEndPr/>
              <w:sdtContent>
                <w:r w:rsidR="007B13D4">
                  <w:rPr>
                    <w:rFonts w:ascii="MS Gothic" w:eastAsia="MS Gothic" w:hAnsi="MS Gothic" w:hint="eastAsia"/>
                    <w:sz w:val="28"/>
                    <w:szCs w:val="28"/>
                  </w:rPr>
                  <w:t>☐</w:t>
                </w:r>
              </w:sdtContent>
            </w:sdt>
            <w:r w:rsidR="002D4537">
              <w:tab/>
            </w:r>
            <w:r w:rsidR="002D4537" w:rsidRPr="00BF73BE">
              <w:t>Permit to Race (or statement of no objection) f</w:t>
            </w:r>
            <w:r w:rsidR="002D4537">
              <w:t xml:space="preserve">rom Tasmania Police (if available at time of application or to be provided)  </w:t>
            </w:r>
          </w:p>
        </w:tc>
        <w:tc>
          <w:tcPr>
            <w:tcW w:w="5228" w:type="dxa"/>
            <w:tcBorders>
              <w:top w:val="nil"/>
              <w:left w:val="single" w:sz="4" w:space="0" w:color="auto"/>
              <w:bottom w:val="nil"/>
              <w:right w:val="single" w:sz="4" w:space="0" w:color="auto"/>
            </w:tcBorders>
            <w:vAlign w:val="bottom"/>
          </w:tcPr>
          <w:p w14:paraId="6B3C2923" w14:textId="77777777" w:rsidR="002D4537" w:rsidRPr="005B5970" w:rsidRDefault="00036919" w:rsidP="0096272D">
            <w:pPr>
              <w:spacing w:before="120" w:after="120"/>
              <w:ind w:left="442" w:hanging="442"/>
            </w:pPr>
            <w:sdt>
              <w:sdtPr>
                <w:rPr>
                  <w:sz w:val="28"/>
                  <w:szCs w:val="28"/>
                </w:rPr>
                <w:id w:val="1053805430"/>
                <w14:checkbox>
                  <w14:checked w14:val="0"/>
                  <w14:checkedState w14:val="2612" w14:font="MS Gothic"/>
                  <w14:uncheckedState w14:val="2610" w14:font="MS Gothic"/>
                </w14:checkbox>
              </w:sdtPr>
              <w:sdtEndPr/>
              <w:sdtContent>
                <w:r w:rsidR="007B13D4">
                  <w:rPr>
                    <w:rFonts w:ascii="MS Gothic" w:eastAsia="MS Gothic" w:hAnsi="MS Gothic" w:hint="eastAsia"/>
                    <w:sz w:val="28"/>
                    <w:szCs w:val="28"/>
                  </w:rPr>
                  <w:t>☐</w:t>
                </w:r>
              </w:sdtContent>
            </w:sdt>
            <w:r w:rsidR="002D4537">
              <w:tab/>
            </w:r>
            <w:r w:rsidR="002D4537" w:rsidRPr="00BF73BE">
              <w:t>Permit to Race (or statement of no objection)</w:t>
            </w:r>
            <w:r w:rsidR="002D4537">
              <w:t xml:space="preserve"> from Tasmania Police (if available at time of application or to be provided)  </w:t>
            </w:r>
          </w:p>
        </w:tc>
      </w:tr>
      <w:tr w:rsidR="002D4537" w:rsidRPr="005B5970" w14:paraId="372BB37D" w14:textId="77777777" w:rsidTr="0096272D">
        <w:trPr>
          <w:trHeight w:val="449"/>
        </w:trPr>
        <w:tc>
          <w:tcPr>
            <w:tcW w:w="5228" w:type="dxa"/>
            <w:tcBorders>
              <w:top w:val="nil"/>
              <w:left w:val="single" w:sz="4" w:space="0" w:color="auto"/>
              <w:bottom w:val="nil"/>
              <w:right w:val="single" w:sz="4" w:space="0" w:color="auto"/>
            </w:tcBorders>
            <w:vAlign w:val="bottom"/>
          </w:tcPr>
          <w:p w14:paraId="5675037F" w14:textId="77777777" w:rsidR="002D4537" w:rsidRDefault="00036919" w:rsidP="0096272D">
            <w:pPr>
              <w:spacing w:before="120" w:after="120"/>
              <w:ind w:left="426" w:hanging="426"/>
            </w:pPr>
            <w:sdt>
              <w:sdtPr>
                <w:rPr>
                  <w:sz w:val="28"/>
                  <w:szCs w:val="28"/>
                </w:rPr>
                <w:id w:val="133771531"/>
                <w14:checkbox>
                  <w14:checked w14:val="0"/>
                  <w14:checkedState w14:val="2612" w14:font="MS Gothic"/>
                  <w14:uncheckedState w14:val="2610" w14:font="MS Gothic"/>
                </w14:checkbox>
              </w:sdtPr>
              <w:sdtEndPr/>
              <w:sdtContent>
                <w:r w:rsidR="007B13D4">
                  <w:rPr>
                    <w:rFonts w:ascii="MS Gothic" w:eastAsia="MS Gothic" w:hAnsi="MS Gothic" w:hint="eastAsia"/>
                    <w:sz w:val="28"/>
                    <w:szCs w:val="28"/>
                  </w:rPr>
                  <w:t>☐</w:t>
                </w:r>
              </w:sdtContent>
            </w:sdt>
            <w:r w:rsidR="002D4537">
              <w:tab/>
              <w:t>Hold Harmless Agreement</w:t>
            </w:r>
          </w:p>
        </w:tc>
        <w:tc>
          <w:tcPr>
            <w:tcW w:w="5228" w:type="dxa"/>
            <w:tcBorders>
              <w:top w:val="nil"/>
              <w:left w:val="single" w:sz="4" w:space="0" w:color="auto"/>
              <w:bottom w:val="nil"/>
              <w:right w:val="single" w:sz="4" w:space="0" w:color="auto"/>
            </w:tcBorders>
            <w:vAlign w:val="bottom"/>
          </w:tcPr>
          <w:p w14:paraId="6214130D" w14:textId="77777777" w:rsidR="002D4537" w:rsidRDefault="002D4537" w:rsidP="0096272D">
            <w:pPr>
              <w:spacing w:before="120" w:after="120"/>
            </w:pPr>
          </w:p>
        </w:tc>
      </w:tr>
      <w:tr w:rsidR="002D4537" w:rsidRPr="005B5970" w14:paraId="4AB3ED36" w14:textId="77777777" w:rsidTr="0096272D">
        <w:trPr>
          <w:trHeight w:val="449"/>
        </w:trPr>
        <w:tc>
          <w:tcPr>
            <w:tcW w:w="5228" w:type="dxa"/>
            <w:tcBorders>
              <w:top w:val="nil"/>
              <w:left w:val="single" w:sz="4" w:space="0" w:color="auto"/>
              <w:bottom w:val="single" w:sz="4" w:space="0" w:color="auto"/>
              <w:right w:val="single" w:sz="4" w:space="0" w:color="auto"/>
            </w:tcBorders>
            <w:vAlign w:val="bottom"/>
          </w:tcPr>
          <w:p w14:paraId="22918D1E" w14:textId="77777777" w:rsidR="002D4537" w:rsidRDefault="00036919" w:rsidP="0096272D">
            <w:pPr>
              <w:spacing w:before="120" w:after="120"/>
              <w:ind w:left="426" w:hanging="426"/>
            </w:pPr>
            <w:sdt>
              <w:sdtPr>
                <w:rPr>
                  <w:sz w:val="28"/>
                  <w:szCs w:val="28"/>
                </w:rPr>
                <w:id w:val="-998268656"/>
                <w14:checkbox>
                  <w14:checked w14:val="0"/>
                  <w14:checkedState w14:val="2612" w14:font="MS Gothic"/>
                  <w14:uncheckedState w14:val="2610" w14:font="MS Gothic"/>
                </w14:checkbox>
              </w:sdtPr>
              <w:sdtEndPr/>
              <w:sdtContent>
                <w:r w:rsidR="007B13D4">
                  <w:rPr>
                    <w:rFonts w:ascii="MS Gothic" w:eastAsia="MS Gothic" w:hAnsi="MS Gothic" w:hint="eastAsia"/>
                    <w:sz w:val="28"/>
                    <w:szCs w:val="28"/>
                  </w:rPr>
                  <w:t>☐</w:t>
                </w:r>
              </w:sdtContent>
            </w:sdt>
            <w:r w:rsidR="002D4537">
              <w:tab/>
              <w:t xml:space="preserve">AASA or CAMS approval permit  </w:t>
            </w:r>
          </w:p>
        </w:tc>
        <w:tc>
          <w:tcPr>
            <w:tcW w:w="5228" w:type="dxa"/>
            <w:tcBorders>
              <w:top w:val="nil"/>
              <w:left w:val="single" w:sz="4" w:space="0" w:color="auto"/>
              <w:bottom w:val="single" w:sz="4" w:space="0" w:color="auto"/>
              <w:right w:val="single" w:sz="4" w:space="0" w:color="auto"/>
            </w:tcBorders>
            <w:vAlign w:val="bottom"/>
          </w:tcPr>
          <w:p w14:paraId="44DF6F0C" w14:textId="77777777" w:rsidR="002D4537" w:rsidRDefault="002D4537" w:rsidP="0096272D">
            <w:pPr>
              <w:spacing w:before="120" w:after="120"/>
            </w:pPr>
          </w:p>
        </w:tc>
      </w:tr>
    </w:tbl>
    <w:p w14:paraId="739FFFE3" w14:textId="77777777" w:rsidR="002D4537" w:rsidRDefault="002D4537" w:rsidP="00D75E5F"/>
    <w:tbl>
      <w:tblPr>
        <w:tblStyle w:val="TableGrid"/>
        <w:tblW w:w="10456" w:type="dxa"/>
        <w:tblLayout w:type="fixed"/>
        <w:tblLook w:val="04A0" w:firstRow="1" w:lastRow="0" w:firstColumn="1" w:lastColumn="0" w:noHBand="0" w:noVBand="1"/>
      </w:tblPr>
      <w:tblGrid>
        <w:gridCol w:w="10456"/>
      </w:tblGrid>
      <w:tr w:rsidR="007D0711" w14:paraId="1FB7D13B" w14:textId="77777777" w:rsidTr="006E03AE">
        <w:tc>
          <w:tcPr>
            <w:tcW w:w="10456" w:type="dxa"/>
            <w:tcBorders>
              <w:top w:val="nil"/>
              <w:left w:val="nil"/>
              <w:bottom w:val="single" w:sz="12" w:space="0" w:color="auto"/>
              <w:right w:val="nil"/>
            </w:tcBorders>
          </w:tcPr>
          <w:p w14:paraId="5C28AE69" w14:textId="71B03304" w:rsidR="007D0711" w:rsidRPr="00300EDD" w:rsidRDefault="00B47E70" w:rsidP="007D0711">
            <w:pPr>
              <w:spacing w:before="120"/>
              <w:rPr>
                <w:b/>
                <w:sz w:val="32"/>
                <w:szCs w:val="32"/>
              </w:rPr>
            </w:pPr>
            <w:r>
              <w:rPr>
                <w:b/>
                <w:sz w:val="32"/>
                <w:szCs w:val="32"/>
              </w:rPr>
              <w:t>8</w:t>
            </w:r>
            <w:r w:rsidR="007D0711">
              <w:rPr>
                <w:b/>
                <w:sz w:val="32"/>
                <w:szCs w:val="32"/>
              </w:rPr>
              <w:t>. Consultation Plan</w:t>
            </w:r>
          </w:p>
        </w:tc>
      </w:tr>
      <w:tr w:rsidR="007D0711" w14:paraId="3301B615" w14:textId="77777777" w:rsidTr="006E03AE">
        <w:tc>
          <w:tcPr>
            <w:tcW w:w="10456" w:type="dxa"/>
            <w:tcBorders>
              <w:top w:val="single" w:sz="12" w:space="0" w:color="auto"/>
              <w:left w:val="nil"/>
              <w:bottom w:val="single" w:sz="4" w:space="0" w:color="auto"/>
              <w:right w:val="nil"/>
            </w:tcBorders>
          </w:tcPr>
          <w:p w14:paraId="69E28B2A" w14:textId="77777777" w:rsidR="007D0711" w:rsidRDefault="002B7C50" w:rsidP="002B7C50">
            <w:pPr>
              <w:spacing w:before="120" w:after="120"/>
            </w:pPr>
            <w:r>
              <w:t>Describe how residents, businesses and affected road users will be advised of the closure prior to the event.</w:t>
            </w:r>
          </w:p>
        </w:tc>
      </w:tr>
      <w:tr w:rsidR="00B42C1C" w:rsidRPr="00B42C1C" w14:paraId="65EF1F43" w14:textId="77777777" w:rsidTr="006E03AE">
        <w:tc>
          <w:tcPr>
            <w:tcW w:w="10456" w:type="dxa"/>
            <w:tcBorders>
              <w:top w:val="single" w:sz="4" w:space="0" w:color="auto"/>
              <w:left w:val="single" w:sz="4" w:space="0" w:color="auto"/>
              <w:bottom w:val="single" w:sz="4" w:space="0" w:color="auto"/>
              <w:right w:val="single" w:sz="4" w:space="0" w:color="auto"/>
            </w:tcBorders>
          </w:tcPr>
          <w:sdt>
            <w:sdtPr>
              <w:id w:val="-650826511"/>
              <w:placeholder>
                <w:docPart w:val="8267114648A6475FA838C2E6B2F4A7FC"/>
              </w:placeholder>
              <w:showingPlcHdr/>
              <w:text/>
            </w:sdtPr>
            <w:sdtEndPr/>
            <w:sdtContent>
              <w:p w14:paraId="63B305B7" w14:textId="77777777" w:rsidR="00B268F1" w:rsidRPr="00B42C1C" w:rsidRDefault="007B13D4" w:rsidP="00C97CC0">
                <w:pPr>
                  <w:tabs>
                    <w:tab w:val="left" w:pos="426"/>
                  </w:tabs>
                  <w:spacing w:before="120" w:after="120"/>
                </w:pPr>
                <w:r w:rsidRPr="00FC2064">
                  <w:rPr>
                    <w:rStyle w:val="PlaceholderText"/>
                  </w:rPr>
                  <w:t>Click or tap here to enter text.</w:t>
                </w:r>
              </w:p>
            </w:sdtContent>
          </w:sdt>
        </w:tc>
      </w:tr>
    </w:tbl>
    <w:p w14:paraId="218F28C1" w14:textId="77777777" w:rsidR="009E1E4C" w:rsidRDefault="009E1E4C" w:rsidP="00D75E5F"/>
    <w:tbl>
      <w:tblPr>
        <w:tblStyle w:val="TableGrid"/>
        <w:tblW w:w="10456" w:type="dxa"/>
        <w:tblLayout w:type="fixed"/>
        <w:tblLook w:val="04A0" w:firstRow="1" w:lastRow="0" w:firstColumn="1" w:lastColumn="0" w:noHBand="0" w:noVBand="1"/>
      </w:tblPr>
      <w:tblGrid>
        <w:gridCol w:w="10456"/>
      </w:tblGrid>
      <w:tr w:rsidR="00E76667" w14:paraId="0CC183C3" w14:textId="77777777" w:rsidTr="005C2599">
        <w:tc>
          <w:tcPr>
            <w:tcW w:w="10456" w:type="dxa"/>
            <w:tcBorders>
              <w:top w:val="nil"/>
              <w:left w:val="nil"/>
              <w:bottom w:val="single" w:sz="12" w:space="0" w:color="auto"/>
              <w:right w:val="nil"/>
            </w:tcBorders>
          </w:tcPr>
          <w:p w14:paraId="0C3FF5B3" w14:textId="79342935" w:rsidR="00E76667" w:rsidRPr="00300EDD" w:rsidRDefault="00B47E70" w:rsidP="009202DD">
            <w:pPr>
              <w:spacing w:before="120"/>
              <w:rPr>
                <w:b/>
                <w:sz w:val="32"/>
                <w:szCs w:val="32"/>
              </w:rPr>
            </w:pPr>
            <w:r>
              <w:rPr>
                <w:b/>
                <w:sz w:val="32"/>
                <w:szCs w:val="32"/>
              </w:rPr>
              <w:t>9</w:t>
            </w:r>
            <w:r w:rsidR="002D4537">
              <w:rPr>
                <w:b/>
                <w:sz w:val="32"/>
                <w:szCs w:val="32"/>
              </w:rPr>
              <w:t>.</w:t>
            </w:r>
            <w:r w:rsidR="00E76667">
              <w:rPr>
                <w:b/>
                <w:sz w:val="32"/>
                <w:szCs w:val="32"/>
              </w:rPr>
              <w:t xml:space="preserve"> Advertising </w:t>
            </w:r>
          </w:p>
        </w:tc>
      </w:tr>
      <w:tr w:rsidR="00E76667" w14:paraId="5E3CFF0E" w14:textId="77777777" w:rsidTr="005C2599">
        <w:tc>
          <w:tcPr>
            <w:tcW w:w="10456" w:type="dxa"/>
            <w:tcBorders>
              <w:top w:val="single" w:sz="12" w:space="0" w:color="auto"/>
              <w:left w:val="nil"/>
              <w:bottom w:val="nil"/>
              <w:right w:val="nil"/>
            </w:tcBorders>
          </w:tcPr>
          <w:p w14:paraId="76E87800" w14:textId="77777777" w:rsidR="00E76667" w:rsidRDefault="00E76667" w:rsidP="005C2599">
            <w:pPr>
              <w:tabs>
                <w:tab w:val="left" w:pos="1134"/>
                <w:tab w:val="left" w:pos="4253"/>
              </w:tabs>
              <w:spacing w:before="120" w:after="120"/>
              <w:jc w:val="both"/>
            </w:pPr>
            <w:r>
              <w:t xml:space="preserve">Council is required to publically advertise all road closure events on behalf of the applicant and the applicant is required to cover the cost of this advertising.  </w:t>
            </w:r>
          </w:p>
          <w:p w14:paraId="4F507FA0" w14:textId="7BFC7ED1" w:rsidR="00E76667" w:rsidRPr="00326E62" w:rsidRDefault="00E76667" w:rsidP="00DF6187">
            <w:pPr>
              <w:tabs>
                <w:tab w:val="left" w:pos="1134"/>
                <w:tab w:val="left" w:pos="4253"/>
              </w:tabs>
              <w:spacing w:before="120" w:after="120"/>
              <w:jc w:val="both"/>
            </w:pPr>
            <w:r>
              <w:t xml:space="preserve">Where a permit is granted, an invoice will be raised to the organisation for the prescribed fee as per Council’s current Fees and Charges Schedule.  </w:t>
            </w:r>
            <w:r w:rsidRPr="00583C43">
              <w:rPr>
                <w:b/>
              </w:rPr>
              <w:t>The 20</w:t>
            </w:r>
            <w:r w:rsidR="00EA3458" w:rsidRPr="00583C43">
              <w:rPr>
                <w:b/>
              </w:rPr>
              <w:t>2</w:t>
            </w:r>
            <w:r w:rsidR="00E45F2B">
              <w:rPr>
                <w:b/>
              </w:rPr>
              <w:t>4</w:t>
            </w:r>
            <w:r w:rsidR="00B268F1" w:rsidRPr="00583C43">
              <w:rPr>
                <w:b/>
              </w:rPr>
              <w:t>-2</w:t>
            </w:r>
            <w:r w:rsidR="00E45F2B">
              <w:rPr>
                <w:b/>
              </w:rPr>
              <w:t>5</w:t>
            </w:r>
            <w:r w:rsidRPr="00583C43">
              <w:rPr>
                <w:b/>
              </w:rPr>
              <w:t xml:space="preserve"> fee is $</w:t>
            </w:r>
            <w:r w:rsidR="00EA3458" w:rsidRPr="00583C43">
              <w:rPr>
                <w:b/>
              </w:rPr>
              <w:t>3</w:t>
            </w:r>
            <w:r w:rsidR="00E45F2B">
              <w:rPr>
                <w:b/>
              </w:rPr>
              <w:t>43</w:t>
            </w:r>
            <w:r w:rsidR="00EA3458" w:rsidRPr="00583C43">
              <w:rPr>
                <w:b/>
              </w:rPr>
              <w:t>.00</w:t>
            </w:r>
            <w:r w:rsidR="001B1D2A" w:rsidRPr="00583C43">
              <w:rPr>
                <w:b/>
              </w:rPr>
              <w:t>.</w:t>
            </w:r>
          </w:p>
        </w:tc>
      </w:tr>
    </w:tbl>
    <w:p w14:paraId="6511A56F" w14:textId="59B7BB42" w:rsidR="00B47E70" w:rsidRDefault="00B47E70" w:rsidP="00D75E5F"/>
    <w:p w14:paraId="7897BDAC" w14:textId="77777777" w:rsidR="00B47E70" w:rsidRDefault="00B47E70">
      <w:r>
        <w:br w:type="page"/>
      </w:r>
    </w:p>
    <w:p w14:paraId="2EE67232" w14:textId="77777777" w:rsidR="00B268F1" w:rsidRDefault="00B268F1" w:rsidP="00D75E5F"/>
    <w:tbl>
      <w:tblPr>
        <w:tblStyle w:val="TableGrid"/>
        <w:tblW w:w="10456" w:type="dxa"/>
        <w:tblLayout w:type="fixed"/>
        <w:tblLook w:val="04A0" w:firstRow="1" w:lastRow="0" w:firstColumn="1" w:lastColumn="0" w:noHBand="0" w:noVBand="1"/>
      </w:tblPr>
      <w:tblGrid>
        <w:gridCol w:w="10456"/>
      </w:tblGrid>
      <w:tr w:rsidR="004144FA" w14:paraId="5415DC52" w14:textId="77777777" w:rsidTr="006E03AE">
        <w:tc>
          <w:tcPr>
            <w:tcW w:w="10456" w:type="dxa"/>
            <w:tcBorders>
              <w:top w:val="nil"/>
              <w:left w:val="nil"/>
              <w:bottom w:val="single" w:sz="12" w:space="0" w:color="auto"/>
              <w:right w:val="nil"/>
            </w:tcBorders>
          </w:tcPr>
          <w:p w14:paraId="71047BFF" w14:textId="47936526" w:rsidR="004144FA" w:rsidRPr="00300EDD" w:rsidRDefault="00E76667" w:rsidP="002D4537">
            <w:pPr>
              <w:spacing w:before="120"/>
              <w:rPr>
                <w:b/>
                <w:sz w:val="32"/>
                <w:szCs w:val="32"/>
              </w:rPr>
            </w:pPr>
            <w:r>
              <w:rPr>
                <w:b/>
                <w:sz w:val="32"/>
                <w:szCs w:val="32"/>
              </w:rPr>
              <w:t>1</w:t>
            </w:r>
            <w:r w:rsidR="00B47E70">
              <w:rPr>
                <w:b/>
                <w:sz w:val="32"/>
                <w:szCs w:val="32"/>
              </w:rPr>
              <w:t>0</w:t>
            </w:r>
            <w:r w:rsidR="004144FA">
              <w:rPr>
                <w:b/>
                <w:sz w:val="32"/>
                <w:szCs w:val="32"/>
              </w:rPr>
              <w:t xml:space="preserve">. Terms and Conditions </w:t>
            </w:r>
          </w:p>
        </w:tc>
      </w:tr>
      <w:tr w:rsidR="004144FA" w14:paraId="7F303591" w14:textId="77777777" w:rsidTr="006E03AE">
        <w:tc>
          <w:tcPr>
            <w:tcW w:w="10456" w:type="dxa"/>
            <w:tcBorders>
              <w:top w:val="single" w:sz="12" w:space="0" w:color="auto"/>
              <w:left w:val="nil"/>
              <w:bottom w:val="nil"/>
              <w:right w:val="nil"/>
            </w:tcBorders>
          </w:tcPr>
          <w:p w14:paraId="65B22B33" w14:textId="77777777" w:rsidR="004144FA" w:rsidRPr="00326E62" w:rsidRDefault="00977889" w:rsidP="006E03AE">
            <w:pPr>
              <w:tabs>
                <w:tab w:val="left" w:pos="1134"/>
                <w:tab w:val="left" w:pos="4253"/>
              </w:tabs>
              <w:spacing w:before="120" w:after="120"/>
              <w:jc w:val="both"/>
            </w:pPr>
            <w:r w:rsidRPr="004D23FB">
              <w:t xml:space="preserve">Upon the granting of a Permit, </w:t>
            </w:r>
            <w:r w:rsidR="004144FA" w:rsidRPr="004D23FB">
              <w:t>R</w:t>
            </w:r>
            <w:r w:rsidR="004144FA">
              <w:t>oad closures must be conducted as per the terms and conditions as set out below:</w:t>
            </w:r>
          </w:p>
        </w:tc>
      </w:tr>
      <w:tr w:rsidR="004144FA" w14:paraId="4E7CF52C" w14:textId="77777777" w:rsidTr="006E03AE">
        <w:tc>
          <w:tcPr>
            <w:tcW w:w="10456" w:type="dxa"/>
            <w:tcBorders>
              <w:top w:val="nil"/>
              <w:left w:val="nil"/>
              <w:bottom w:val="nil"/>
              <w:right w:val="nil"/>
            </w:tcBorders>
            <w:vAlign w:val="bottom"/>
          </w:tcPr>
          <w:p w14:paraId="7783E70C" w14:textId="77777777" w:rsidR="004144FA" w:rsidRPr="00105B8F" w:rsidRDefault="004144FA" w:rsidP="009202DD">
            <w:pPr>
              <w:tabs>
                <w:tab w:val="left" w:pos="567"/>
              </w:tabs>
              <w:overflowPunct w:val="0"/>
              <w:autoSpaceDE w:val="0"/>
              <w:autoSpaceDN w:val="0"/>
              <w:adjustRightInd w:val="0"/>
              <w:spacing w:after="60"/>
              <w:ind w:left="567" w:hanging="567"/>
              <w:jc w:val="both"/>
              <w:textAlignment w:val="baseline"/>
              <w:rPr>
                <w:rFonts w:cstheme="minorHAnsi"/>
                <w:b/>
              </w:rPr>
            </w:pPr>
            <w:r w:rsidRPr="00105B8F">
              <w:rPr>
                <w:rFonts w:cstheme="minorHAnsi"/>
                <w:b/>
              </w:rPr>
              <w:t xml:space="preserve">Acts and Regulations </w:t>
            </w:r>
          </w:p>
          <w:p w14:paraId="1A439C71" w14:textId="79DA8560" w:rsidR="004144FA" w:rsidRPr="00105B8F" w:rsidRDefault="00B47E70" w:rsidP="009202DD">
            <w:pPr>
              <w:tabs>
                <w:tab w:val="left" w:pos="709"/>
              </w:tabs>
              <w:overflowPunct w:val="0"/>
              <w:autoSpaceDE w:val="0"/>
              <w:autoSpaceDN w:val="0"/>
              <w:adjustRightInd w:val="0"/>
              <w:spacing w:after="60"/>
              <w:ind w:left="709" w:hanging="709"/>
              <w:jc w:val="both"/>
              <w:textAlignment w:val="baseline"/>
              <w:rPr>
                <w:rFonts w:cstheme="minorHAnsi"/>
              </w:rPr>
            </w:pPr>
            <w:r>
              <w:rPr>
                <w:rFonts w:cstheme="minorHAnsi"/>
              </w:rPr>
              <w:t>10</w:t>
            </w:r>
            <w:r w:rsidR="002D4537" w:rsidRPr="00105B8F">
              <w:rPr>
                <w:rFonts w:cstheme="minorHAnsi"/>
              </w:rPr>
              <w:t>.</w:t>
            </w:r>
            <w:r w:rsidR="004144FA" w:rsidRPr="00105B8F">
              <w:rPr>
                <w:rFonts w:cstheme="minorHAnsi"/>
              </w:rPr>
              <w:t>1</w:t>
            </w:r>
            <w:r w:rsidR="004144FA" w:rsidRPr="00105B8F">
              <w:rPr>
                <w:rFonts w:cstheme="minorHAnsi"/>
              </w:rPr>
              <w:tab/>
              <w:t>The Applicant shall observe and conform to the requirements of all Statutory rules, provisions and regulations of the Commonwealth of Australia and/or the State of Tasmania for the time being in force as must be complied with by the Applicant, and shall be liable for any breach of such Acts or Regulations, in particular attention will be paid to:</w:t>
            </w:r>
          </w:p>
          <w:p w14:paraId="2ED54FE0" w14:textId="77777777" w:rsidR="004144FA" w:rsidRPr="00105B8F" w:rsidRDefault="004144FA" w:rsidP="00105B8F">
            <w:pPr>
              <w:numPr>
                <w:ilvl w:val="0"/>
                <w:numId w:val="2"/>
              </w:numPr>
              <w:tabs>
                <w:tab w:val="clear" w:pos="2138"/>
                <w:tab w:val="num" w:pos="1166"/>
              </w:tabs>
              <w:overflowPunct w:val="0"/>
              <w:autoSpaceDE w:val="0"/>
              <w:autoSpaceDN w:val="0"/>
              <w:adjustRightInd w:val="0"/>
              <w:spacing w:after="60"/>
              <w:ind w:left="741" w:firstLine="0"/>
              <w:jc w:val="both"/>
              <w:textAlignment w:val="baseline"/>
              <w:rPr>
                <w:rFonts w:cstheme="minorHAnsi"/>
              </w:rPr>
            </w:pPr>
            <w:r w:rsidRPr="00105B8F">
              <w:rPr>
                <w:rFonts w:cstheme="minorHAnsi"/>
              </w:rPr>
              <w:t xml:space="preserve">Work Health &amp; Safety Act 2012 and </w:t>
            </w:r>
            <w:proofErr w:type="gramStart"/>
            <w:r w:rsidRPr="00105B8F">
              <w:rPr>
                <w:rFonts w:cstheme="minorHAnsi"/>
              </w:rPr>
              <w:t>Regulations;</w:t>
            </w:r>
            <w:proofErr w:type="gramEnd"/>
          </w:p>
          <w:p w14:paraId="48662063" w14:textId="77777777" w:rsidR="004144FA" w:rsidRPr="00105B8F" w:rsidRDefault="004144FA" w:rsidP="007D4F76">
            <w:pPr>
              <w:numPr>
                <w:ilvl w:val="0"/>
                <w:numId w:val="2"/>
              </w:numPr>
              <w:tabs>
                <w:tab w:val="clear" w:pos="2138"/>
                <w:tab w:val="num" w:pos="1166"/>
              </w:tabs>
              <w:overflowPunct w:val="0"/>
              <w:autoSpaceDE w:val="0"/>
              <w:autoSpaceDN w:val="0"/>
              <w:adjustRightInd w:val="0"/>
              <w:ind w:left="743" w:firstLine="0"/>
              <w:jc w:val="both"/>
              <w:textAlignment w:val="baseline"/>
              <w:rPr>
                <w:rFonts w:cstheme="minorHAnsi"/>
              </w:rPr>
            </w:pPr>
            <w:r w:rsidRPr="00105B8F">
              <w:rPr>
                <w:rFonts w:cstheme="minorHAnsi"/>
              </w:rPr>
              <w:t xml:space="preserve">Public Health Act </w:t>
            </w:r>
            <w:proofErr w:type="gramStart"/>
            <w:r w:rsidRPr="00105B8F">
              <w:rPr>
                <w:rFonts w:cstheme="minorHAnsi"/>
              </w:rPr>
              <w:t>1997;</w:t>
            </w:r>
            <w:proofErr w:type="gramEnd"/>
          </w:p>
          <w:p w14:paraId="10F551E8" w14:textId="77777777" w:rsidR="004144FA" w:rsidRPr="00105B8F" w:rsidRDefault="004144FA" w:rsidP="007D4F76">
            <w:pPr>
              <w:numPr>
                <w:ilvl w:val="0"/>
                <w:numId w:val="2"/>
              </w:numPr>
              <w:tabs>
                <w:tab w:val="clear" w:pos="2138"/>
                <w:tab w:val="num" w:pos="1166"/>
              </w:tabs>
              <w:overflowPunct w:val="0"/>
              <w:autoSpaceDE w:val="0"/>
              <w:autoSpaceDN w:val="0"/>
              <w:adjustRightInd w:val="0"/>
              <w:ind w:left="743" w:firstLine="0"/>
              <w:jc w:val="both"/>
              <w:textAlignment w:val="baseline"/>
              <w:rPr>
                <w:rFonts w:cstheme="minorHAnsi"/>
              </w:rPr>
            </w:pPr>
            <w:r w:rsidRPr="00105B8F">
              <w:rPr>
                <w:rFonts w:cstheme="minorHAnsi"/>
              </w:rPr>
              <w:t xml:space="preserve">Food Act </w:t>
            </w:r>
            <w:proofErr w:type="gramStart"/>
            <w:r w:rsidRPr="00105B8F">
              <w:rPr>
                <w:rFonts w:cstheme="minorHAnsi"/>
              </w:rPr>
              <w:t>2003;</w:t>
            </w:r>
            <w:proofErr w:type="gramEnd"/>
            <w:r w:rsidRPr="00105B8F">
              <w:rPr>
                <w:rFonts w:cstheme="minorHAnsi"/>
              </w:rPr>
              <w:t xml:space="preserve"> </w:t>
            </w:r>
          </w:p>
          <w:p w14:paraId="2E53DFE3" w14:textId="77777777" w:rsidR="004144FA" w:rsidRPr="00105B8F" w:rsidRDefault="004144FA" w:rsidP="007D4F76">
            <w:pPr>
              <w:numPr>
                <w:ilvl w:val="0"/>
                <w:numId w:val="2"/>
              </w:numPr>
              <w:tabs>
                <w:tab w:val="clear" w:pos="2138"/>
                <w:tab w:val="num" w:pos="1166"/>
              </w:tabs>
              <w:overflowPunct w:val="0"/>
              <w:autoSpaceDE w:val="0"/>
              <w:autoSpaceDN w:val="0"/>
              <w:adjustRightInd w:val="0"/>
              <w:ind w:left="743" w:firstLine="0"/>
              <w:jc w:val="both"/>
              <w:textAlignment w:val="baseline"/>
              <w:rPr>
                <w:rFonts w:cstheme="minorHAnsi"/>
              </w:rPr>
            </w:pPr>
            <w:r w:rsidRPr="00105B8F">
              <w:rPr>
                <w:rFonts w:cstheme="minorHAnsi"/>
              </w:rPr>
              <w:t xml:space="preserve">Building Act </w:t>
            </w:r>
            <w:proofErr w:type="gramStart"/>
            <w:r w:rsidRPr="00105B8F">
              <w:rPr>
                <w:rFonts w:cstheme="minorHAnsi"/>
              </w:rPr>
              <w:t>2000</w:t>
            </w:r>
            <w:r w:rsidR="008658BE" w:rsidRPr="00105B8F">
              <w:rPr>
                <w:rFonts w:cstheme="minorHAnsi"/>
              </w:rPr>
              <w:t>;</w:t>
            </w:r>
            <w:proofErr w:type="gramEnd"/>
          </w:p>
          <w:p w14:paraId="62C0E08E" w14:textId="77777777" w:rsidR="002D4537" w:rsidRPr="00105B8F" w:rsidRDefault="002D4537" w:rsidP="007D4F76">
            <w:pPr>
              <w:numPr>
                <w:ilvl w:val="0"/>
                <w:numId w:val="2"/>
              </w:numPr>
              <w:tabs>
                <w:tab w:val="clear" w:pos="2138"/>
                <w:tab w:val="num" w:pos="1166"/>
              </w:tabs>
              <w:overflowPunct w:val="0"/>
              <w:autoSpaceDE w:val="0"/>
              <w:autoSpaceDN w:val="0"/>
              <w:adjustRightInd w:val="0"/>
              <w:ind w:left="743" w:firstLine="0"/>
              <w:jc w:val="both"/>
              <w:textAlignment w:val="baseline"/>
              <w:rPr>
                <w:rFonts w:cstheme="minorHAnsi"/>
              </w:rPr>
            </w:pPr>
            <w:r w:rsidRPr="00105B8F">
              <w:rPr>
                <w:rFonts w:cstheme="minorHAnsi"/>
              </w:rPr>
              <w:t>Emergency Management Act 2006</w:t>
            </w:r>
            <w:r w:rsidR="008658BE" w:rsidRPr="00105B8F">
              <w:rPr>
                <w:rFonts w:cstheme="minorHAnsi"/>
              </w:rPr>
              <w:t>; and</w:t>
            </w:r>
          </w:p>
          <w:p w14:paraId="1C73804E" w14:textId="77777777" w:rsidR="002D4537" w:rsidRPr="00105B8F" w:rsidRDefault="002D4537" w:rsidP="00105B8F">
            <w:pPr>
              <w:numPr>
                <w:ilvl w:val="0"/>
                <w:numId w:val="2"/>
              </w:numPr>
              <w:tabs>
                <w:tab w:val="clear" w:pos="2138"/>
                <w:tab w:val="num" w:pos="1166"/>
              </w:tabs>
              <w:overflowPunct w:val="0"/>
              <w:autoSpaceDE w:val="0"/>
              <w:autoSpaceDN w:val="0"/>
              <w:adjustRightInd w:val="0"/>
              <w:spacing w:after="60"/>
              <w:ind w:left="741" w:firstLine="0"/>
              <w:jc w:val="both"/>
              <w:textAlignment w:val="baseline"/>
              <w:rPr>
                <w:rFonts w:cstheme="minorHAnsi"/>
              </w:rPr>
            </w:pPr>
            <w:r w:rsidRPr="00105B8F">
              <w:rPr>
                <w:rFonts w:cstheme="minorHAnsi"/>
              </w:rPr>
              <w:t>Public Health Act 1997.</w:t>
            </w:r>
          </w:p>
          <w:p w14:paraId="160DE636" w14:textId="54923604" w:rsidR="00BF73BE" w:rsidRPr="00105B8F" w:rsidRDefault="00B47E70" w:rsidP="009202DD">
            <w:pPr>
              <w:tabs>
                <w:tab w:val="left" w:pos="709"/>
              </w:tabs>
              <w:overflowPunct w:val="0"/>
              <w:autoSpaceDE w:val="0"/>
              <w:autoSpaceDN w:val="0"/>
              <w:adjustRightInd w:val="0"/>
              <w:spacing w:after="60"/>
              <w:ind w:left="709" w:hanging="709"/>
              <w:jc w:val="both"/>
              <w:textAlignment w:val="baseline"/>
              <w:rPr>
                <w:rFonts w:cstheme="minorHAnsi"/>
              </w:rPr>
            </w:pPr>
            <w:r>
              <w:rPr>
                <w:rFonts w:cstheme="minorHAnsi"/>
              </w:rPr>
              <w:t>10</w:t>
            </w:r>
            <w:r w:rsidR="002D4537" w:rsidRPr="00105B8F">
              <w:rPr>
                <w:rFonts w:cstheme="minorHAnsi"/>
              </w:rPr>
              <w:t>.</w:t>
            </w:r>
            <w:r w:rsidR="004144FA" w:rsidRPr="00105B8F">
              <w:rPr>
                <w:rFonts w:cstheme="minorHAnsi"/>
              </w:rPr>
              <w:t>2</w:t>
            </w:r>
            <w:r w:rsidR="004144FA" w:rsidRPr="00105B8F">
              <w:rPr>
                <w:rFonts w:cstheme="minorHAnsi"/>
              </w:rPr>
              <w:tab/>
            </w:r>
            <w:r w:rsidR="00BF73BE" w:rsidRPr="00105B8F">
              <w:rPr>
                <w:rFonts w:cstheme="minorHAnsi"/>
              </w:rPr>
              <w:t xml:space="preserve">The Applicant shall comply with the primary duty of care of </w:t>
            </w:r>
            <w:r w:rsidR="00BE6190" w:rsidRPr="00105B8F">
              <w:rPr>
                <w:rFonts w:cstheme="minorHAnsi"/>
              </w:rPr>
              <w:t xml:space="preserve">a </w:t>
            </w:r>
            <w:r w:rsidR="00BF73BE" w:rsidRPr="00105B8F">
              <w:rPr>
                <w:rFonts w:cstheme="minorHAnsi"/>
              </w:rPr>
              <w:t xml:space="preserve">Person Conducting a Business or Undertaking (PCBU) as per the </w:t>
            </w:r>
            <w:r w:rsidR="00BF73BE" w:rsidRPr="00105B8F">
              <w:rPr>
                <w:rFonts w:cstheme="minorHAnsi"/>
                <w:i/>
              </w:rPr>
              <w:t>Work Health and Safety Act 2012</w:t>
            </w:r>
            <w:r w:rsidR="00BF73BE" w:rsidRPr="00105B8F">
              <w:rPr>
                <w:rFonts w:cstheme="minorHAnsi"/>
              </w:rPr>
              <w:t>, noting that Applicants undertaking a Road closure are treated as a PCBU under the Act and volunteers are recognised as ‘workers' under the Act.  Event organisers need to be aware of this duty.</w:t>
            </w:r>
          </w:p>
          <w:p w14:paraId="19EF4CA7" w14:textId="77777777" w:rsidR="004144FA" w:rsidRPr="00105B8F" w:rsidRDefault="004144FA" w:rsidP="009202DD">
            <w:pPr>
              <w:tabs>
                <w:tab w:val="left" w:pos="709"/>
              </w:tabs>
              <w:overflowPunct w:val="0"/>
              <w:autoSpaceDE w:val="0"/>
              <w:autoSpaceDN w:val="0"/>
              <w:adjustRightInd w:val="0"/>
              <w:spacing w:after="60"/>
              <w:ind w:left="709" w:hanging="709"/>
              <w:jc w:val="both"/>
              <w:textAlignment w:val="baseline"/>
              <w:rPr>
                <w:rFonts w:cstheme="minorHAnsi"/>
                <w:b/>
              </w:rPr>
            </w:pPr>
            <w:r w:rsidRPr="00105B8F">
              <w:rPr>
                <w:rFonts w:cstheme="minorHAnsi"/>
                <w:b/>
              </w:rPr>
              <w:t xml:space="preserve">Compliance with Plans </w:t>
            </w:r>
          </w:p>
          <w:p w14:paraId="0C5C6AC1" w14:textId="1718DF82" w:rsidR="004144FA" w:rsidRPr="00105B8F" w:rsidRDefault="00B47E70" w:rsidP="009202DD">
            <w:pPr>
              <w:tabs>
                <w:tab w:val="left" w:pos="709"/>
              </w:tabs>
              <w:overflowPunct w:val="0"/>
              <w:autoSpaceDE w:val="0"/>
              <w:autoSpaceDN w:val="0"/>
              <w:adjustRightInd w:val="0"/>
              <w:spacing w:after="60"/>
              <w:ind w:left="709" w:hanging="709"/>
              <w:jc w:val="both"/>
              <w:textAlignment w:val="baseline"/>
              <w:rPr>
                <w:rFonts w:cstheme="minorHAnsi"/>
              </w:rPr>
            </w:pPr>
            <w:r>
              <w:rPr>
                <w:rFonts w:cstheme="minorHAnsi"/>
              </w:rPr>
              <w:t>10.3</w:t>
            </w:r>
            <w:r w:rsidR="004144FA" w:rsidRPr="00105B8F">
              <w:rPr>
                <w:rFonts w:cstheme="minorHAnsi"/>
              </w:rPr>
              <w:tab/>
              <w:t>The Applicant will comply with its:</w:t>
            </w:r>
          </w:p>
          <w:p w14:paraId="5078178C" w14:textId="360883DE" w:rsidR="00105B8F" w:rsidRPr="00105B8F" w:rsidRDefault="004144FA" w:rsidP="00105B8F">
            <w:pPr>
              <w:numPr>
                <w:ilvl w:val="0"/>
                <w:numId w:val="2"/>
              </w:numPr>
              <w:tabs>
                <w:tab w:val="clear" w:pos="2138"/>
                <w:tab w:val="left" w:pos="1180"/>
              </w:tabs>
              <w:overflowPunct w:val="0"/>
              <w:autoSpaceDE w:val="0"/>
              <w:autoSpaceDN w:val="0"/>
              <w:adjustRightInd w:val="0"/>
              <w:spacing w:after="60"/>
              <w:ind w:left="741" w:firstLine="0"/>
              <w:jc w:val="both"/>
              <w:textAlignment w:val="baseline"/>
            </w:pPr>
            <w:r w:rsidRPr="00105B8F">
              <w:rPr>
                <w:rFonts w:cstheme="minorHAnsi"/>
              </w:rPr>
              <w:t xml:space="preserve">Traffic Management </w:t>
            </w:r>
            <w:r w:rsidR="00105B8F">
              <w:rPr>
                <w:rFonts w:cstheme="minorHAnsi"/>
              </w:rPr>
              <w:t>Plan</w:t>
            </w:r>
            <w:r w:rsidR="00E45F2B">
              <w:rPr>
                <w:rFonts w:cstheme="minorHAnsi"/>
              </w:rPr>
              <w:t xml:space="preserve"> and Traffic Guidance Scheme/</w:t>
            </w:r>
            <w:proofErr w:type="gramStart"/>
            <w:r w:rsidR="00E45F2B">
              <w:rPr>
                <w:rFonts w:cstheme="minorHAnsi"/>
              </w:rPr>
              <w:t>s</w:t>
            </w:r>
            <w:r w:rsidR="00105B8F">
              <w:rPr>
                <w:rFonts w:cstheme="minorHAnsi"/>
              </w:rPr>
              <w:t>;</w:t>
            </w:r>
            <w:proofErr w:type="gramEnd"/>
            <w:r w:rsidR="00105B8F">
              <w:rPr>
                <w:rFonts w:cstheme="minorHAnsi"/>
              </w:rPr>
              <w:t xml:space="preserve"> </w:t>
            </w:r>
          </w:p>
          <w:p w14:paraId="2A2C40DC" w14:textId="77777777" w:rsidR="00A042C9" w:rsidRPr="00105B8F" w:rsidRDefault="00A042C9" w:rsidP="007D4F76">
            <w:pPr>
              <w:numPr>
                <w:ilvl w:val="0"/>
                <w:numId w:val="2"/>
              </w:numPr>
              <w:tabs>
                <w:tab w:val="clear" w:pos="2138"/>
                <w:tab w:val="left" w:pos="1180"/>
              </w:tabs>
              <w:overflowPunct w:val="0"/>
              <w:autoSpaceDE w:val="0"/>
              <w:autoSpaceDN w:val="0"/>
              <w:adjustRightInd w:val="0"/>
              <w:ind w:left="743" w:firstLine="0"/>
              <w:jc w:val="both"/>
              <w:textAlignment w:val="baseline"/>
            </w:pPr>
            <w:r w:rsidRPr="00105B8F">
              <w:rPr>
                <w:rFonts w:cstheme="minorHAnsi"/>
              </w:rPr>
              <w:t xml:space="preserve">Safe Work Method </w:t>
            </w:r>
            <w:proofErr w:type="gramStart"/>
            <w:r w:rsidRPr="00105B8F">
              <w:rPr>
                <w:rFonts w:cstheme="minorHAnsi"/>
              </w:rPr>
              <w:t>Statement;</w:t>
            </w:r>
            <w:proofErr w:type="gramEnd"/>
            <w:r w:rsidRPr="00105B8F">
              <w:rPr>
                <w:rFonts w:cstheme="minorHAnsi"/>
              </w:rPr>
              <w:t xml:space="preserve"> </w:t>
            </w:r>
          </w:p>
          <w:p w14:paraId="7EC0FA14" w14:textId="77777777" w:rsidR="004144FA" w:rsidRPr="00105B8F" w:rsidRDefault="004144FA" w:rsidP="007D4F76">
            <w:pPr>
              <w:numPr>
                <w:ilvl w:val="0"/>
                <w:numId w:val="2"/>
              </w:numPr>
              <w:tabs>
                <w:tab w:val="clear" w:pos="2138"/>
                <w:tab w:val="left" w:pos="1180"/>
              </w:tabs>
              <w:overflowPunct w:val="0"/>
              <w:autoSpaceDE w:val="0"/>
              <w:autoSpaceDN w:val="0"/>
              <w:adjustRightInd w:val="0"/>
              <w:ind w:left="743" w:firstLine="0"/>
              <w:jc w:val="both"/>
              <w:textAlignment w:val="baseline"/>
            </w:pPr>
            <w:r w:rsidRPr="00105B8F">
              <w:rPr>
                <w:rFonts w:cstheme="minorHAnsi"/>
              </w:rPr>
              <w:t xml:space="preserve">Emergency </w:t>
            </w:r>
            <w:r w:rsidR="000C0FE8" w:rsidRPr="00105B8F">
              <w:rPr>
                <w:rFonts w:cstheme="minorHAnsi"/>
              </w:rPr>
              <w:t>and</w:t>
            </w:r>
            <w:r w:rsidRPr="00105B8F">
              <w:rPr>
                <w:rFonts w:cstheme="minorHAnsi"/>
              </w:rPr>
              <w:t xml:space="preserve"> Risk Management Plan</w:t>
            </w:r>
            <w:r w:rsidR="008658BE" w:rsidRPr="00105B8F">
              <w:rPr>
                <w:rFonts w:cstheme="minorHAnsi"/>
              </w:rPr>
              <w:t>; and</w:t>
            </w:r>
          </w:p>
          <w:p w14:paraId="4C46E061" w14:textId="77777777" w:rsidR="002D4537" w:rsidRPr="00105B8F" w:rsidRDefault="002D4537" w:rsidP="00105B8F">
            <w:pPr>
              <w:numPr>
                <w:ilvl w:val="0"/>
                <w:numId w:val="2"/>
              </w:numPr>
              <w:tabs>
                <w:tab w:val="clear" w:pos="2138"/>
                <w:tab w:val="left" w:pos="1180"/>
              </w:tabs>
              <w:overflowPunct w:val="0"/>
              <w:autoSpaceDE w:val="0"/>
              <w:autoSpaceDN w:val="0"/>
              <w:adjustRightInd w:val="0"/>
              <w:spacing w:after="60"/>
              <w:ind w:left="741" w:firstLine="0"/>
              <w:jc w:val="both"/>
              <w:textAlignment w:val="baseline"/>
            </w:pPr>
            <w:r w:rsidRPr="00105B8F">
              <w:rPr>
                <w:rFonts w:cstheme="minorHAnsi"/>
              </w:rPr>
              <w:t xml:space="preserve">COVID-19 Safety Plan. </w:t>
            </w:r>
          </w:p>
          <w:p w14:paraId="561AC0AE" w14:textId="77777777" w:rsidR="004144FA" w:rsidRPr="00105B8F" w:rsidRDefault="004144FA" w:rsidP="009202DD">
            <w:pPr>
              <w:tabs>
                <w:tab w:val="left" w:pos="709"/>
              </w:tabs>
              <w:overflowPunct w:val="0"/>
              <w:autoSpaceDE w:val="0"/>
              <w:autoSpaceDN w:val="0"/>
              <w:adjustRightInd w:val="0"/>
              <w:spacing w:after="60"/>
              <w:ind w:left="709" w:hanging="709"/>
              <w:jc w:val="both"/>
              <w:textAlignment w:val="baseline"/>
              <w:rPr>
                <w:rFonts w:cstheme="minorHAnsi"/>
                <w:b/>
              </w:rPr>
            </w:pPr>
            <w:r w:rsidRPr="00105B8F">
              <w:rPr>
                <w:rFonts w:cstheme="minorHAnsi"/>
                <w:b/>
              </w:rPr>
              <w:t xml:space="preserve">Permission to Occupy </w:t>
            </w:r>
          </w:p>
          <w:p w14:paraId="5B5EAC13" w14:textId="3C2BCEC4" w:rsidR="004144FA" w:rsidRPr="00105B8F" w:rsidRDefault="00B47E70" w:rsidP="009202DD">
            <w:pPr>
              <w:tabs>
                <w:tab w:val="left" w:pos="709"/>
              </w:tabs>
              <w:overflowPunct w:val="0"/>
              <w:autoSpaceDE w:val="0"/>
              <w:autoSpaceDN w:val="0"/>
              <w:adjustRightInd w:val="0"/>
              <w:spacing w:after="60"/>
              <w:ind w:left="709" w:hanging="709"/>
              <w:jc w:val="both"/>
              <w:textAlignment w:val="baseline"/>
              <w:rPr>
                <w:rFonts w:cstheme="minorHAnsi"/>
              </w:rPr>
            </w:pPr>
            <w:r>
              <w:rPr>
                <w:rFonts w:cstheme="minorHAnsi"/>
              </w:rPr>
              <w:t>10.4</w:t>
            </w:r>
            <w:r w:rsidR="004144FA" w:rsidRPr="00105B8F">
              <w:rPr>
                <w:rFonts w:cstheme="minorHAnsi"/>
              </w:rPr>
              <w:tab/>
              <w:t xml:space="preserve">The Applicant shall only be entitled to occupy and use the </w:t>
            </w:r>
            <w:proofErr w:type="gramStart"/>
            <w:r w:rsidR="004144FA" w:rsidRPr="00105B8F">
              <w:rPr>
                <w:rFonts w:cstheme="minorHAnsi"/>
              </w:rPr>
              <w:t>particular part</w:t>
            </w:r>
            <w:proofErr w:type="gramEnd"/>
            <w:r w:rsidR="004144FA" w:rsidRPr="00105B8F">
              <w:rPr>
                <w:rFonts w:cstheme="minorHAnsi"/>
              </w:rPr>
              <w:t xml:space="preserve"> or parts of the </w:t>
            </w:r>
            <w:r w:rsidR="006E03AE" w:rsidRPr="00105B8F">
              <w:rPr>
                <w:rFonts w:cstheme="minorHAnsi"/>
              </w:rPr>
              <w:t>R</w:t>
            </w:r>
            <w:r w:rsidR="004144FA" w:rsidRPr="00105B8F">
              <w:rPr>
                <w:rFonts w:cstheme="minorHAnsi"/>
              </w:rPr>
              <w:t>oad as identified in the Permit on the dates and at the times and for the purposes allowed by the Permit.</w:t>
            </w:r>
          </w:p>
          <w:p w14:paraId="59FC3F13" w14:textId="03ED1E1F" w:rsidR="004144FA" w:rsidRPr="00105B8F" w:rsidRDefault="00B47E70" w:rsidP="009202DD">
            <w:pPr>
              <w:tabs>
                <w:tab w:val="left" w:pos="709"/>
              </w:tabs>
              <w:overflowPunct w:val="0"/>
              <w:autoSpaceDE w:val="0"/>
              <w:autoSpaceDN w:val="0"/>
              <w:adjustRightInd w:val="0"/>
              <w:spacing w:after="60"/>
              <w:ind w:left="709" w:hanging="709"/>
              <w:jc w:val="both"/>
              <w:textAlignment w:val="baseline"/>
              <w:rPr>
                <w:rFonts w:cstheme="minorHAnsi"/>
              </w:rPr>
            </w:pPr>
            <w:r>
              <w:rPr>
                <w:rFonts w:cstheme="minorHAnsi"/>
              </w:rPr>
              <w:t>10.5</w:t>
            </w:r>
            <w:r w:rsidR="004144FA" w:rsidRPr="00105B8F">
              <w:rPr>
                <w:rFonts w:cstheme="minorHAnsi"/>
              </w:rPr>
              <w:tab/>
              <w:t xml:space="preserve">The Council reserves the right to cancel the Applicant’s use of a </w:t>
            </w:r>
            <w:r w:rsidR="006E03AE" w:rsidRPr="00105B8F">
              <w:rPr>
                <w:rFonts w:cstheme="minorHAnsi"/>
              </w:rPr>
              <w:t>R</w:t>
            </w:r>
            <w:r w:rsidR="004144FA" w:rsidRPr="00105B8F">
              <w:rPr>
                <w:rFonts w:cstheme="minorHAnsi"/>
              </w:rPr>
              <w:t xml:space="preserve">oad on a date shown in this Agreement. </w:t>
            </w:r>
          </w:p>
          <w:p w14:paraId="3D0CA481" w14:textId="183FDF19" w:rsidR="004144FA" w:rsidRPr="00105B8F" w:rsidRDefault="00B47E70" w:rsidP="009202DD">
            <w:pPr>
              <w:tabs>
                <w:tab w:val="left" w:pos="709"/>
              </w:tabs>
              <w:overflowPunct w:val="0"/>
              <w:autoSpaceDE w:val="0"/>
              <w:autoSpaceDN w:val="0"/>
              <w:adjustRightInd w:val="0"/>
              <w:spacing w:after="60"/>
              <w:ind w:left="709" w:hanging="709"/>
              <w:jc w:val="both"/>
              <w:textAlignment w:val="baseline"/>
              <w:rPr>
                <w:rFonts w:cstheme="minorHAnsi"/>
              </w:rPr>
            </w:pPr>
            <w:r>
              <w:rPr>
                <w:rFonts w:cstheme="minorHAnsi"/>
              </w:rPr>
              <w:t>10.6</w:t>
            </w:r>
            <w:r w:rsidR="004144FA" w:rsidRPr="00105B8F">
              <w:rPr>
                <w:rFonts w:cstheme="minorHAnsi"/>
              </w:rPr>
              <w:tab/>
              <w:t xml:space="preserve">The Council will immediately cancel the Agreement and will not allow the Applicant access to or occupation of any part of the </w:t>
            </w:r>
            <w:r w:rsidR="006E03AE" w:rsidRPr="00105B8F">
              <w:rPr>
                <w:rFonts w:cstheme="minorHAnsi"/>
              </w:rPr>
              <w:t>R</w:t>
            </w:r>
            <w:r w:rsidR="004144FA" w:rsidRPr="00105B8F">
              <w:rPr>
                <w:rFonts w:cstheme="minorHAnsi"/>
              </w:rPr>
              <w:t xml:space="preserve">oad </w:t>
            </w:r>
            <w:proofErr w:type="gramStart"/>
            <w:r w:rsidR="004144FA" w:rsidRPr="00105B8F">
              <w:rPr>
                <w:rFonts w:cstheme="minorHAnsi"/>
              </w:rPr>
              <w:t>in the event that</w:t>
            </w:r>
            <w:proofErr w:type="gramEnd"/>
            <w:r w:rsidR="004144FA" w:rsidRPr="00105B8F">
              <w:rPr>
                <w:rFonts w:cstheme="minorHAnsi"/>
              </w:rPr>
              <w:t xml:space="preserve"> the insurance and indemnity requirements of this Agreement have not been completed, are inadequate or have lapsed.</w:t>
            </w:r>
          </w:p>
          <w:p w14:paraId="290FB238" w14:textId="1A2AFC1B" w:rsidR="004144FA" w:rsidRPr="00105B8F" w:rsidRDefault="00B47E70" w:rsidP="009202DD">
            <w:pPr>
              <w:tabs>
                <w:tab w:val="left" w:pos="709"/>
              </w:tabs>
              <w:overflowPunct w:val="0"/>
              <w:autoSpaceDE w:val="0"/>
              <w:autoSpaceDN w:val="0"/>
              <w:adjustRightInd w:val="0"/>
              <w:spacing w:after="60"/>
              <w:ind w:left="709" w:hanging="709"/>
              <w:jc w:val="both"/>
              <w:textAlignment w:val="baseline"/>
              <w:rPr>
                <w:rFonts w:cstheme="minorHAnsi"/>
              </w:rPr>
            </w:pPr>
            <w:r>
              <w:rPr>
                <w:rFonts w:cstheme="minorHAnsi"/>
              </w:rPr>
              <w:t>10.7</w:t>
            </w:r>
            <w:r w:rsidR="004144FA" w:rsidRPr="00105B8F">
              <w:rPr>
                <w:rFonts w:cstheme="minorHAnsi"/>
              </w:rPr>
              <w:tab/>
              <w:t>The Council will not be liable for any loss or damage sustained by the Applicant in the event it determines cancel this agreement.</w:t>
            </w:r>
          </w:p>
          <w:p w14:paraId="5A34E183" w14:textId="739C1099" w:rsidR="004144FA" w:rsidRPr="00105B8F" w:rsidRDefault="00B47E70" w:rsidP="009202DD">
            <w:pPr>
              <w:tabs>
                <w:tab w:val="left" w:pos="709"/>
              </w:tabs>
              <w:overflowPunct w:val="0"/>
              <w:autoSpaceDE w:val="0"/>
              <w:autoSpaceDN w:val="0"/>
              <w:adjustRightInd w:val="0"/>
              <w:spacing w:after="60"/>
              <w:ind w:left="709" w:hanging="709"/>
              <w:jc w:val="both"/>
              <w:textAlignment w:val="baseline"/>
              <w:rPr>
                <w:rFonts w:cstheme="minorHAnsi"/>
                <w:b/>
              </w:rPr>
            </w:pPr>
            <w:r>
              <w:rPr>
                <w:rFonts w:cstheme="minorHAnsi"/>
              </w:rPr>
              <w:t>10.8</w:t>
            </w:r>
            <w:r w:rsidR="004144FA" w:rsidRPr="00105B8F">
              <w:rPr>
                <w:rFonts w:cstheme="minorHAnsi"/>
              </w:rPr>
              <w:tab/>
              <w:t xml:space="preserve">Where the Council cancels the use in accordance with Clause </w:t>
            </w:r>
            <w:r w:rsidR="004D23FB" w:rsidRPr="00105B8F">
              <w:rPr>
                <w:rFonts w:cstheme="minorHAnsi"/>
              </w:rPr>
              <w:t>9.</w:t>
            </w:r>
            <w:r w:rsidR="004144FA" w:rsidRPr="00105B8F">
              <w:rPr>
                <w:rFonts w:cstheme="minorHAnsi"/>
              </w:rPr>
              <w:t>6, the Council will have no obligation to provide the Applicant with an alternate ground.</w:t>
            </w:r>
            <w:r w:rsidR="004144FA" w:rsidRPr="00105B8F">
              <w:rPr>
                <w:rFonts w:cstheme="minorHAnsi"/>
                <w:b/>
              </w:rPr>
              <w:t xml:space="preserve"> </w:t>
            </w:r>
          </w:p>
          <w:p w14:paraId="39BC5042" w14:textId="77777777" w:rsidR="004144FA" w:rsidRPr="00105B8F" w:rsidRDefault="004144FA" w:rsidP="009202DD">
            <w:pPr>
              <w:tabs>
                <w:tab w:val="left" w:pos="709"/>
              </w:tabs>
              <w:overflowPunct w:val="0"/>
              <w:autoSpaceDE w:val="0"/>
              <w:autoSpaceDN w:val="0"/>
              <w:adjustRightInd w:val="0"/>
              <w:spacing w:after="60"/>
              <w:ind w:left="709" w:hanging="709"/>
              <w:jc w:val="both"/>
              <w:textAlignment w:val="baseline"/>
              <w:rPr>
                <w:rFonts w:cstheme="minorHAnsi"/>
                <w:b/>
              </w:rPr>
            </w:pPr>
            <w:r w:rsidRPr="00105B8F">
              <w:rPr>
                <w:rFonts w:cstheme="minorHAnsi"/>
                <w:b/>
              </w:rPr>
              <w:t xml:space="preserve">Insurance and Indemnities </w:t>
            </w:r>
          </w:p>
          <w:p w14:paraId="085FBC83" w14:textId="387FA51C" w:rsidR="004144FA" w:rsidRPr="00105B8F" w:rsidRDefault="00B47E70" w:rsidP="009202DD">
            <w:pPr>
              <w:tabs>
                <w:tab w:val="left" w:pos="709"/>
              </w:tabs>
              <w:overflowPunct w:val="0"/>
              <w:autoSpaceDE w:val="0"/>
              <w:autoSpaceDN w:val="0"/>
              <w:adjustRightInd w:val="0"/>
              <w:spacing w:after="60"/>
              <w:ind w:left="709" w:hanging="709"/>
              <w:jc w:val="both"/>
              <w:textAlignment w:val="baseline"/>
              <w:rPr>
                <w:rFonts w:cstheme="minorHAnsi"/>
              </w:rPr>
            </w:pPr>
            <w:r>
              <w:rPr>
                <w:rFonts w:cstheme="minorHAnsi"/>
              </w:rPr>
              <w:t>10.9</w:t>
            </w:r>
            <w:r w:rsidR="004144FA" w:rsidRPr="00105B8F">
              <w:rPr>
                <w:rFonts w:cstheme="minorHAnsi"/>
              </w:rPr>
              <w:tab/>
              <w:t xml:space="preserve">The Applicant shall not do, or neglect to do, or permit to be done or left undone, anything which will affect the Council’s Insurance Policy or Policies in connection with the closure and use of this </w:t>
            </w:r>
            <w:r w:rsidR="006E03AE" w:rsidRPr="00105B8F">
              <w:rPr>
                <w:rFonts w:cstheme="minorHAnsi"/>
              </w:rPr>
              <w:t>R</w:t>
            </w:r>
            <w:r w:rsidR="004144FA" w:rsidRPr="00105B8F">
              <w:rPr>
                <w:rFonts w:cstheme="minorHAnsi"/>
              </w:rPr>
              <w:t>oad and the Applicant hereby agrees to indemnify the Council to the extent that such policies are affected by commission or omission.</w:t>
            </w:r>
          </w:p>
          <w:p w14:paraId="5BCF9A78" w14:textId="77777777" w:rsidR="004144FA" w:rsidRPr="00105B8F" w:rsidRDefault="004144FA" w:rsidP="009202DD">
            <w:pPr>
              <w:tabs>
                <w:tab w:val="left" w:pos="709"/>
              </w:tabs>
              <w:overflowPunct w:val="0"/>
              <w:autoSpaceDE w:val="0"/>
              <w:autoSpaceDN w:val="0"/>
              <w:adjustRightInd w:val="0"/>
              <w:spacing w:after="60"/>
              <w:ind w:left="709" w:hanging="709"/>
              <w:jc w:val="both"/>
              <w:textAlignment w:val="baseline"/>
              <w:rPr>
                <w:rFonts w:cstheme="minorHAnsi"/>
                <w:b/>
              </w:rPr>
            </w:pPr>
            <w:r w:rsidRPr="00105B8F">
              <w:rPr>
                <w:rFonts w:cstheme="minorHAnsi"/>
                <w:b/>
              </w:rPr>
              <w:t xml:space="preserve">Public Liability Insurance – Obligation to Insure </w:t>
            </w:r>
          </w:p>
          <w:p w14:paraId="4665E63A" w14:textId="43E84216" w:rsidR="004144FA" w:rsidRPr="00105B8F" w:rsidRDefault="00B47E70" w:rsidP="009202DD">
            <w:pPr>
              <w:tabs>
                <w:tab w:val="left" w:pos="709"/>
              </w:tabs>
              <w:overflowPunct w:val="0"/>
              <w:autoSpaceDE w:val="0"/>
              <w:autoSpaceDN w:val="0"/>
              <w:adjustRightInd w:val="0"/>
              <w:spacing w:after="60"/>
              <w:ind w:left="709" w:hanging="709"/>
              <w:jc w:val="both"/>
              <w:textAlignment w:val="baseline"/>
              <w:rPr>
                <w:rFonts w:cstheme="minorHAnsi"/>
              </w:rPr>
            </w:pPr>
            <w:r>
              <w:rPr>
                <w:rFonts w:cstheme="minorHAnsi"/>
              </w:rPr>
              <w:t>10.11</w:t>
            </w:r>
            <w:r w:rsidR="004144FA" w:rsidRPr="00105B8F">
              <w:rPr>
                <w:rFonts w:cstheme="minorHAnsi"/>
              </w:rPr>
              <w:tab/>
              <w:t xml:space="preserve">The Applicant shall, </w:t>
            </w:r>
            <w:proofErr w:type="gramStart"/>
            <w:r w:rsidR="004144FA" w:rsidRPr="00105B8F">
              <w:rPr>
                <w:rFonts w:cstheme="minorHAnsi"/>
              </w:rPr>
              <w:t>at all times</w:t>
            </w:r>
            <w:proofErr w:type="gramEnd"/>
            <w:r w:rsidR="004144FA" w:rsidRPr="00105B8F">
              <w:rPr>
                <w:rFonts w:cstheme="minorHAnsi"/>
              </w:rPr>
              <w:t xml:space="preserve"> during the allocated period of hire, be the holder of a current Public Liability Policy of insurance (“The Public Liability Policy”) in respect of the activities specified in the Application for Use of the Road in the name of the Applicant providing cover</w:t>
            </w:r>
            <w:r w:rsidR="009F44B4">
              <w:rPr>
                <w:rFonts w:cstheme="minorHAnsi"/>
              </w:rPr>
              <w:t>age for an amount of at least $2</w:t>
            </w:r>
            <w:r w:rsidR="004144FA" w:rsidRPr="00105B8F">
              <w:rPr>
                <w:rFonts w:cstheme="minorHAnsi"/>
              </w:rPr>
              <w:t xml:space="preserve">0 million.  The Public Liability Policy shall be </w:t>
            </w:r>
            <w:proofErr w:type="gramStart"/>
            <w:r w:rsidR="004144FA" w:rsidRPr="00105B8F">
              <w:rPr>
                <w:rFonts w:cstheme="minorHAnsi"/>
              </w:rPr>
              <w:t>effected</w:t>
            </w:r>
            <w:proofErr w:type="gramEnd"/>
            <w:r w:rsidR="004144FA" w:rsidRPr="00105B8F">
              <w:rPr>
                <w:rFonts w:cstheme="minorHAnsi"/>
              </w:rPr>
              <w:t xml:space="preserve"> with an insurer approved by the Council.</w:t>
            </w:r>
          </w:p>
          <w:p w14:paraId="4E3E29D8" w14:textId="77777777" w:rsidR="004144FA" w:rsidRPr="00105B8F" w:rsidRDefault="004144FA" w:rsidP="009202DD">
            <w:pPr>
              <w:pStyle w:val="ListParagraph"/>
              <w:tabs>
                <w:tab w:val="left" w:pos="709"/>
              </w:tabs>
              <w:overflowPunct w:val="0"/>
              <w:autoSpaceDE w:val="0"/>
              <w:autoSpaceDN w:val="0"/>
              <w:adjustRightInd w:val="0"/>
              <w:spacing w:after="60"/>
              <w:ind w:left="709" w:hanging="709"/>
              <w:contextualSpacing w:val="0"/>
              <w:jc w:val="both"/>
              <w:textAlignment w:val="baseline"/>
              <w:rPr>
                <w:rFonts w:cstheme="minorHAnsi"/>
              </w:rPr>
            </w:pPr>
            <w:r w:rsidRPr="00105B8F">
              <w:rPr>
                <w:rFonts w:cstheme="minorHAnsi"/>
              </w:rPr>
              <w:tab/>
              <w:t>The Public Liability Policy shall cover such risks and be subject only to such conditions and exclusions as are approved by the Council and shall extend to cover the Council in respect to claims for personal injury or property damage arising out of the negligence of the Applicant.</w:t>
            </w:r>
          </w:p>
          <w:p w14:paraId="41D81717" w14:textId="0B77CF88" w:rsidR="004144FA" w:rsidRPr="00105B8F" w:rsidRDefault="00B47E70" w:rsidP="009202DD">
            <w:pPr>
              <w:tabs>
                <w:tab w:val="left" w:pos="709"/>
              </w:tabs>
              <w:overflowPunct w:val="0"/>
              <w:autoSpaceDE w:val="0"/>
              <w:autoSpaceDN w:val="0"/>
              <w:adjustRightInd w:val="0"/>
              <w:spacing w:after="60"/>
              <w:ind w:left="709" w:hanging="709"/>
              <w:jc w:val="both"/>
              <w:textAlignment w:val="baseline"/>
              <w:rPr>
                <w:rFonts w:cstheme="minorHAnsi"/>
              </w:rPr>
            </w:pPr>
            <w:r>
              <w:rPr>
                <w:rFonts w:cstheme="minorHAnsi"/>
              </w:rPr>
              <w:t>10.12</w:t>
            </w:r>
            <w:r w:rsidR="00786D36" w:rsidRPr="00105B8F">
              <w:rPr>
                <w:rFonts w:cstheme="minorHAnsi"/>
              </w:rPr>
              <w:tab/>
            </w:r>
            <w:r w:rsidR="004144FA" w:rsidRPr="00105B8F">
              <w:rPr>
                <w:rFonts w:cstheme="minorHAnsi"/>
              </w:rPr>
              <w:t xml:space="preserve">The Applicant agrees to indemnify and to keep indemnified the Council, its servants and agents, and each of them from and against all actions, costs, claims, charges, expenses, penalties, demands and damages </w:t>
            </w:r>
            <w:r w:rsidR="004144FA" w:rsidRPr="00105B8F">
              <w:rPr>
                <w:rFonts w:cstheme="minorHAnsi"/>
              </w:rPr>
              <w:lastRenderedPageBreak/>
              <w:t xml:space="preserve">whatsoever which may be brought or made or claimed against them, or any of them, arising from the Applicant’s performance or purported performance of its obligations under this Agreement and be directly related to the negligent acts, errors, or omission of the Applicant. </w:t>
            </w:r>
          </w:p>
          <w:p w14:paraId="19FA9C1C" w14:textId="77777777" w:rsidR="004144FA" w:rsidRPr="00105B8F" w:rsidRDefault="004144FA" w:rsidP="009202DD">
            <w:pPr>
              <w:pStyle w:val="ListParagraph"/>
              <w:tabs>
                <w:tab w:val="left" w:pos="709"/>
              </w:tabs>
              <w:overflowPunct w:val="0"/>
              <w:autoSpaceDE w:val="0"/>
              <w:autoSpaceDN w:val="0"/>
              <w:adjustRightInd w:val="0"/>
              <w:spacing w:after="60"/>
              <w:ind w:left="709" w:hanging="709"/>
              <w:contextualSpacing w:val="0"/>
              <w:jc w:val="both"/>
              <w:textAlignment w:val="baseline"/>
              <w:rPr>
                <w:rFonts w:cstheme="minorHAnsi"/>
              </w:rPr>
            </w:pPr>
            <w:r w:rsidRPr="00105B8F">
              <w:rPr>
                <w:rFonts w:cstheme="minorHAnsi"/>
              </w:rPr>
              <w:tab/>
              <w:t>The Applicant’s liability to indemnify the Council shall be reduced proportionally to the extent that any act or omission of the Council, its servants or agents, contributed to the loss or liability.</w:t>
            </w:r>
          </w:p>
          <w:p w14:paraId="3E438DFA" w14:textId="5D3361C1" w:rsidR="004144FA" w:rsidRPr="00105B8F" w:rsidRDefault="00B47E70" w:rsidP="009202DD">
            <w:pPr>
              <w:tabs>
                <w:tab w:val="left" w:pos="709"/>
              </w:tabs>
              <w:overflowPunct w:val="0"/>
              <w:autoSpaceDE w:val="0"/>
              <w:autoSpaceDN w:val="0"/>
              <w:adjustRightInd w:val="0"/>
              <w:spacing w:after="60"/>
              <w:ind w:left="709" w:hanging="709"/>
              <w:jc w:val="both"/>
              <w:textAlignment w:val="baseline"/>
              <w:rPr>
                <w:rFonts w:cstheme="minorHAnsi"/>
              </w:rPr>
            </w:pPr>
            <w:r>
              <w:rPr>
                <w:rFonts w:cstheme="minorHAnsi"/>
              </w:rPr>
              <w:t>10.13</w:t>
            </w:r>
            <w:r w:rsidR="004144FA" w:rsidRPr="00105B8F">
              <w:rPr>
                <w:rFonts w:cstheme="minorHAnsi"/>
              </w:rPr>
              <w:tab/>
              <w:t>The Applicant agrees to hold harmless the Council, its servants and agents and each of them from and against all actions, claims, charges, expenses, penalties, demands and damages whatsoever which may be brought about or made or claimed against it by any of them arising out of or in any way related to the granting of this Agreement and/or the use of the Road.</w:t>
            </w:r>
          </w:p>
          <w:p w14:paraId="40AA8550" w14:textId="5E7A73C9" w:rsidR="004144FA" w:rsidRPr="00105B8F" w:rsidRDefault="00B47E70" w:rsidP="009202DD">
            <w:pPr>
              <w:tabs>
                <w:tab w:val="left" w:pos="709"/>
              </w:tabs>
              <w:overflowPunct w:val="0"/>
              <w:autoSpaceDE w:val="0"/>
              <w:autoSpaceDN w:val="0"/>
              <w:adjustRightInd w:val="0"/>
              <w:spacing w:after="60"/>
              <w:ind w:left="709" w:hanging="709"/>
              <w:jc w:val="both"/>
              <w:textAlignment w:val="baseline"/>
              <w:rPr>
                <w:rFonts w:cstheme="minorHAnsi"/>
              </w:rPr>
            </w:pPr>
            <w:r>
              <w:rPr>
                <w:rFonts w:cstheme="minorHAnsi"/>
              </w:rPr>
              <w:t>10.14</w:t>
            </w:r>
            <w:r w:rsidR="004144FA" w:rsidRPr="00105B8F">
              <w:rPr>
                <w:rFonts w:cstheme="minorHAnsi"/>
              </w:rPr>
              <w:tab/>
              <w:t>Equipment and materials owned, purchased or supplied by the Applicant and brought onto the Road, other than items deemed to form a fixture or fitting of the facility, remain the property of the Applicant and are not the responsibility of the Council.</w:t>
            </w:r>
          </w:p>
          <w:p w14:paraId="68C93191" w14:textId="057C98FC" w:rsidR="004144FA" w:rsidRPr="00105B8F" w:rsidRDefault="00B47E70" w:rsidP="009202DD">
            <w:pPr>
              <w:tabs>
                <w:tab w:val="left" w:pos="709"/>
              </w:tabs>
              <w:overflowPunct w:val="0"/>
              <w:autoSpaceDE w:val="0"/>
              <w:autoSpaceDN w:val="0"/>
              <w:adjustRightInd w:val="0"/>
              <w:spacing w:after="60"/>
              <w:ind w:left="709" w:hanging="709"/>
              <w:jc w:val="both"/>
              <w:textAlignment w:val="baseline"/>
              <w:rPr>
                <w:rFonts w:cstheme="minorHAnsi"/>
              </w:rPr>
            </w:pPr>
            <w:r>
              <w:rPr>
                <w:rFonts w:cstheme="minorHAnsi"/>
              </w:rPr>
              <w:t>10.15</w:t>
            </w:r>
            <w:r w:rsidR="004144FA" w:rsidRPr="00105B8F">
              <w:rPr>
                <w:rFonts w:cstheme="minorHAnsi"/>
              </w:rPr>
              <w:tab/>
              <w:t>Personal belongings, money or private property brought onto the Road by any person are not the responsibility of the Council.</w:t>
            </w:r>
          </w:p>
          <w:p w14:paraId="097F69E9" w14:textId="53EBDA4B" w:rsidR="004144FA" w:rsidRPr="00105B8F" w:rsidRDefault="00B47E70" w:rsidP="009202DD">
            <w:pPr>
              <w:tabs>
                <w:tab w:val="left" w:pos="709"/>
              </w:tabs>
              <w:overflowPunct w:val="0"/>
              <w:autoSpaceDE w:val="0"/>
              <w:autoSpaceDN w:val="0"/>
              <w:adjustRightInd w:val="0"/>
              <w:spacing w:after="60"/>
              <w:ind w:left="709" w:hanging="709"/>
              <w:jc w:val="both"/>
              <w:textAlignment w:val="baseline"/>
              <w:rPr>
                <w:rFonts w:cstheme="minorHAnsi"/>
              </w:rPr>
            </w:pPr>
            <w:r>
              <w:rPr>
                <w:rFonts w:cstheme="minorHAnsi"/>
              </w:rPr>
              <w:t>10.16</w:t>
            </w:r>
            <w:r w:rsidR="004144FA" w:rsidRPr="00105B8F">
              <w:rPr>
                <w:rFonts w:cstheme="minorHAnsi"/>
              </w:rPr>
              <w:tab/>
              <w:t>Neither the Council or its servants and agents shall be liable for any loss or damage sustained by the Applicant or any person, firm or corporation entrusting to or supplying any article or thing to the Applicant by reason of any such article or thing being lost, damaged or stolen.  The Applicant indemnifies the Council against any claim by such person, firm or corporation in respect of such article or thing.</w:t>
            </w:r>
          </w:p>
          <w:p w14:paraId="780EC823" w14:textId="77777777" w:rsidR="004144FA" w:rsidRPr="00105B8F" w:rsidRDefault="004144FA" w:rsidP="009202DD">
            <w:pPr>
              <w:tabs>
                <w:tab w:val="left" w:pos="709"/>
              </w:tabs>
              <w:overflowPunct w:val="0"/>
              <w:autoSpaceDE w:val="0"/>
              <w:autoSpaceDN w:val="0"/>
              <w:adjustRightInd w:val="0"/>
              <w:spacing w:after="60"/>
              <w:ind w:left="709" w:hanging="709"/>
              <w:jc w:val="both"/>
              <w:textAlignment w:val="baseline"/>
              <w:rPr>
                <w:rFonts w:cstheme="minorHAnsi"/>
                <w:b/>
              </w:rPr>
            </w:pPr>
            <w:r w:rsidRPr="00105B8F">
              <w:rPr>
                <w:rFonts w:cstheme="minorHAnsi"/>
                <w:b/>
              </w:rPr>
              <w:t xml:space="preserve">Patron and Public Behaviour </w:t>
            </w:r>
          </w:p>
          <w:p w14:paraId="6A20E544" w14:textId="6DD553B0" w:rsidR="004144FA" w:rsidRPr="00105B8F" w:rsidRDefault="00B47E70" w:rsidP="009202DD">
            <w:pPr>
              <w:tabs>
                <w:tab w:val="left" w:pos="709"/>
              </w:tabs>
              <w:overflowPunct w:val="0"/>
              <w:autoSpaceDE w:val="0"/>
              <w:autoSpaceDN w:val="0"/>
              <w:adjustRightInd w:val="0"/>
              <w:spacing w:after="60"/>
              <w:ind w:left="709" w:hanging="709"/>
              <w:jc w:val="both"/>
              <w:textAlignment w:val="baseline"/>
              <w:rPr>
                <w:rFonts w:cstheme="minorHAnsi"/>
              </w:rPr>
            </w:pPr>
            <w:r>
              <w:rPr>
                <w:rFonts w:cstheme="minorHAnsi"/>
              </w:rPr>
              <w:t>10.17</w:t>
            </w:r>
            <w:r w:rsidR="004144FA" w:rsidRPr="00105B8F">
              <w:rPr>
                <w:rFonts w:cstheme="minorHAnsi"/>
              </w:rPr>
              <w:tab/>
              <w:t xml:space="preserve">The Applicant is responsible for maintenance and preservation of good order and the supervision of all persons on the Road during the approved period/s of occupancy and </w:t>
            </w:r>
            <w:proofErr w:type="gramStart"/>
            <w:r w:rsidR="004144FA" w:rsidRPr="00105B8F">
              <w:rPr>
                <w:rFonts w:cstheme="minorHAnsi"/>
              </w:rPr>
              <w:t>use, and</w:t>
            </w:r>
            <w:proofErr w:type="gramEnd"/>
            <w:r w:rsidR="004144FA" w:rsidRPr="00105B8F">
              <w:rPr>
                <w:rFonts w:cstheme="minorHAnsi"/>
              </w:rPr>
              <w:t xml:space="preserve"> shall take appropriate measures for participant and crowd behaviour and control so as to ensure the safety and security of persons and property within and adjacent to the Road.</w:t>
            </w:r>
          </w:p>
          <w:p w14:paraId="0B0859F7" w14:textId="77777777" w:rsidR="004144FA" w:rsidRPr="00105B8F" w:rsidRDefault="004144FA" w:rsidP="009202DD">
            <w:pPr>
              <w:pStyle w:val="ListParagraph"/>
              <w:tabs>
                <w:tab w:val="left" w:pos="709"/>
              </w:tabs>
              <w:overflowPunct w:val="0"/>
              <w:autoSpaceDE w:val="0"/>
              <w:autoSpaceDN w:val="0"/>
              <w:adjustRightInd w:val="0"/>
              <w:spacing w:after="60"/>
              <w:ind w:left="709" w:hanging="709"/>
              <w:contextualSpacing w:val="0"/>
              <w:jc w:val="both"/>
              <w:textAlignment w:val="baseline"/>
              <w:rPr>
                <w:rFonts w:cstheme="minorHAnsi"/>
                <w:b/>
              </w:rPr>
            </w:pPr>
            <w:r w:rsidRPr="00105B8F">
              <w:rPr>
                <w:rFonts w:cstheme="minorHAnsi"/>
                <w:b/>
              </w:rPr>
              <w:t>Suitability for Use</w:t>
            </w:r>
          </w:p>
          <w:p w14:paraId="5A7020A9" w14:textId="424DB050" w:rsidR="007D4F76" w:rsidRDefault="00B47E70" w:rsidP="009202DD">
            <w:pPr>
              <w:tabs>
                <w:tab w:val="left" w:pos="709"/>
              </w:tabs>
              <w:overflowPunct w:val="0"/>
              <w:autoSpaceDE w:val="0"/>
              <w:autoSpaceDN w:val="0"/>
              <w:adjustRightInd w:val="0"/>
              <w:spacing w:after="60"/>
              <w:ind w:left="709" w:hanging="709"/>
              <w:jc w:val="both"/>
              <w:textAlignment w:val="baseline"/>
              <w:rPr>
                <w:rFonts w:cstheme="minorHAnsi"/>
              </w:rPr>
            </w:pPr>
            <w:r>
              <w:rPr>
                <w:rFonts w:cstheme="minorHAnsi"/>
              </w:rPr>
              <w:t>10.18</w:t>
            </w:r>
            <w:r w:rsidR="00786D36" w:rsidRPr="00105B8F">
              <w:rPr>
                <w:rFonts w:cstheme="minorHAnsi"/>
              </w:rPr>
              <w:tab/>
            </w:r>
            <w:r w:rsidR="004144FA" w:rsidRPr="00105B8F">
              <w:rPr>
                <w:rFonts w:cstheme="minorHAnsi"/>
              </w:rPr>
              <w:t xml:space="preserve">The Applicant must satisfy themselves that the Roads are safe and suitable in all respects for the approved purpose. </w:t>
            </w:r>
          </w:p>
          <w:p w14:paraId="1AA1DB9F" w14:textId="77777777" w:rsidR="004144FA" w:rsidRDefault="007D4F76" w:rsidP="009202DD">
            <w:pPr>
              <w:tabs>
                <w:tab w:val="left" w:pos="709"/>
              </w:tabs>
              <w:overflowPunct w:val="0"/>
              <w:autoSpaceDE w:val="0"/>
              <w:autoSpaceDN w:val="0"/>
              <w:adjustRightInd w:val="0"/>
              <w:spacing w:after="60"/>
              <w:ind w:left="709" w:hanging="709"/>
              <w:jc w:val="both"/>
              <w:textAlignment w:val="baseline"/>
              <w:rPr>
                <w:rFonts w:cstheme="minorHAnsi"/>
              </w:rPr>
            </w:pPr>
            <w:r>
              <w:rPr>
                <w:rFonts w:cstheme="minorHAnsi"/>
              </w:rPr>
              <w:tab/>
            </w:r>
            <w:r w:rsidR="004144FA" w:rsidRPr="00105B8F">
              <w:rPr>
                <w:rFonts w:cstheme="minorHAnsi"/>
              </w:rPr>
              <w:t>While the Council will take all reasonable measures to ensure the Road is suitable for and remains safe and fit for the approved purpose of use by the Applicant, a final decision on whether to proceed to use on EACH occasion is the responsibility of the Applicant.  In this regard the Applicant must complete and make a written record.  The record of inspection must be kept in the records of the Applicant.</w:t>
            </w:r>
          </w:p>
          <w:p w14:paraId="4E732FA3" w14:textId="77777777" w:rsidR="007D4F76" w:rsidRDefault="007D4F76" w:rsidP="007D4F76">
            <w:pPr>
              <w:pStyle w:val="ListParagraph"/>
              <w:keepNext/>
              <w:overflowPunct w:val="0"/>
              <w:autoSpaceDE w:val="0"/>
              <w:autoSpaceDN w:val="0"/>
              <w:adjustRightInd w:val="0"/>
              <w:spacing w:after="60"/>
              <w:ind w:left="743" w:hanging="743"/>
              <w:contextualSpacing w:val="0"/>
              <w:textAlignment w:val="baseline"/>
              <w:rPr>
                <w:rFonts w:cstheme="minorHAnsi"/>
                <w:b/>
              </w:rPr>
            </w:pPr>
            <w:r>
              <w:rPr>
                <w:rFonts w:cstheme="minorHAnsi"/>
                <w:b/>
              </w:rPr>
              <w:t>Cleanliness and Security</w:t>
            </w:r>
          </w:p>
          <w:p w14:paraId="33F767FE" w14:textId="5DC8ED8B" w:rsidR="004144FA" w:rsidRDefault="00B47E70" w:rsidP="007D4F76">
            <w:pPr>
              <w:tabs>
                <w:tab w:val="left" w:pos="709"/>
              </w:tabs>
              <w:overflowPunct w:val="0"/>
              <w:autoSpaceDE w:val="0"/>
              <w:autoSpaceDN w:val="0"/>
              <w:adjustRightInd w:val="0"/>
              <w:spacing w:after="60"/>
              <w:ind w:left="709" w:hanging="709"/>
              <w:jc w:val="both"/>
              <w:textAlignment w:val="baseline"/>
              <w:rPr>
                <w:rFonts w:cstheme="minorHAnsi"/>
              </w:rPr>
            </w:pPr>
            <w:r>
              <w:rPr>
                <w:rFonts w:cstheme="minorHAnsi"/>
              </w:rPr>
              <w:t>10.19</w:t>
            </w:r>
            <w:r w:rsidR="007D4F76">
              <w:rPr>
                <w:rFonts w:cstheme="minorHAnsi"/>
              </w:rPr>
              <w:tab/>
            </w:r>
            <w:r w:rsidR="007D4F76" w:rsidRPr="00105B8F">
              <w:rPr>
                <w:rFonts w:cstheme="minorHAnsi"/>
              </w:rPr>
              <w:t>The Applicant is responsible to leave the Road and in a clean, tidy and secure manner and must immediately after the con</w:t>
            </w:r>
            <w:r w:rsidR="004144FA" w:rsidRPr="00105B8F">
              <w:rPr>
                <w:rFonts w:cstheme="minorHAnsi"/>
              </w:rPr>
              <w:t>clusion the use remove all rubbish and waste from the area for disposal in an approved waste receptacle.</w:t>
            </w:r>
          </w:p>
          <w:p w14:paraId="355D44B4" w14:textId="77777777" w:rsidR="00717EDD" w:rsidRDefault="00717EDD" w:rsidP="009202DD">
            <w:pPr>
              <w:pStyle w:val="ListParagraph"/>
              <w:tabs>
                <w:tab w:val="left" w:pos="709"/>
              </w:tabs>
              <w:overflowPunct w:val="0"/>
              <w:autoSpaceDE w:val="0"/>
              <w:autoSpaceDN w:val="0"/>
              <w:adjustRightInd w:val="0"/>
              <w:spacing w:after="60"/>
              <w:ind w:left="709" w:hanging="709"/>
              <w:contextualSpacing w:val="0"/>
              <w:jc w:val="both"/>
              <w:textAlignment w:val="baseline"/>
              <w:rPr>
                <w:rFonts w:cstheme="minorHAnsi"/>
                <w:b/>
              </w:rPr>
            </w:pPr>
          </w:p>
          <w:p w14:paraId="56218787" w14:textId="77777777" w:rsidR="004144FA" w:rsidRPr="00105B8F" w:rsidRDefault="004144FA" w:rsidP="009202DD">
            <w:pPr>
              <w:pStyle w:val="ListParagraph"/>
              <w:tabs>
                <w:tab w:val="left" w:pos="709"/>
              </w:tabs>
              <w:overflowPunct w:val="0"/>
              <w:autoSpaceDE w:val="0"/>
              <w:autoSpaceDN w:val="0"/>
              <w:adjustRightInd w:val="0"/>
              <w:spacing w:after="60"/>
              <w:ind w:left="709" w:hanging="709"/>
              <w:contextualSpacing w:val="0"/>
              <w:jc w:val="both"/>
              <w:textAlignment w:val="baseline"/>
              <w:rPr>
                <w:rFonts w:cstheme="minorHAnsi"/>
                <w:b/>
              </w:rPr>
            </w:pPr>
            <w:r w:rsidRPr="00105B8F">
              <w:rPr>
                <w:rFonts w:cstheme="minorHAnsi"/>
                <w:b/>
              </w:rPr>
              <w:t xml:space="preserve">Damage </w:t>
            </w:r>
          </w:p>
          <w:p w14:paraId="5F593396" w14:textId="7E90DBD0" w:rsidR="004144FA" w:rsidRPr="00105B8F" w:rsidRDefault="00B47E70" w:rsidP="009202DD">
            <w:pPr>
              <w:tabs>
                <w:tab w:val="left" w:pos="709"/>
              </w:tabs>
              <w:overflowPunct w:val="0"/>
              <w:autoSpaceDE w:val="0"/>
              <w:autoSpaceDN w:val="0"/>
              <w:adjustRightInd w:val="0"/>
              <w:spacing w:after="60"/>
              <w:ind w:left="709" w:hanging="709"/>
              <w:jc w:val="both"/>
              <w:textAlignment w:val="baseline"/>
              <w:rPr>
                <w:rFonts w:cstheme="minorHAnsi"/>
              </w:rPr>
            </w:pPr>
            <w:r>
              <w:rPr>
                <w:rFonts w:cstheme="minorHAnsi"/>
              </w:rPr>
              <w:t>10.20</w:t>
            </w:r>
            <w:r w:rsidR="004144FA" w:rsidRPr="00105B8F">
              <w:rPr>
                <w:rFonts w:cstheme="minorHAnsi"/>
              </w:rPr>
              <w:tab/>
              <w:t xml:space="preserve">The Applicant will accept full responsibility for abuse, damage, destruction or loss of Council property except for normal wear and tear and for damage to private property caused </w:t>
            </w:r>
            <w:proofErr w:type="gramStart"/>
            <w:r w:rsidR="004144FA" w:rsidRPr="00105B8F">
              <w:rPr>
                <w:rFonts w:cstheme="minorHAnsi"/>
              </w:rPr>
              <w:t>by the use of</w:t>
            </w:r>
            <w:proofErr w:type="gramEnd"/>
            <w:r w:rsidR="004144FA" w:rsidRPr="00105B8F">
              <w:rPr>
                <w:rFonts w:cstheme="minorHAnsi"/>
              </w:rPr>
              <w:t xml:space="preserve"> the Road.</w:t>
            </w:r>
          </w:p>
          <w:p w14:paraId="7C1CF0C2" w14:textId="0ABDB342" w:rsidR="004144FA" w:rsidRPr="00105B8F" w:rsidRDefault="00B47E70" w:rsidP="009202DD">
            <w:pPr>
              <w:tabs>
                <w:tab w:val="left" w:pos="709"/>
              </w:tabs>
              <w:overflowPunct w:val="0"/>
              <w:autoSpaceDE w:val="0"/>
              <w:autoSpaceDN w:val="0"/>
              <w:adjustRightInd w:val="0"/>
              <w:spacing w:after="60"/>
              <w:ind w:left="709" w:hanging="709"/>
              <w:jc w:val="both"/>
              <w:textAlignment w:val="baseline"/>
              <w:rPr>
                <w:rFonts w:cstheme="minorHAnsi"/>
              </w:rPr>
            </w:pPr>
            <w:r>
              <w:rPr>
                <w:rFonts w:cstheme="minorHAnsi"/>
              </w:rPr>
              <w:t>10.21</w:t>
            </w:r>
            <w:r w:rsidR="004144FA" w:rsidRPr="00105B8F">
              <w:rPr>
                <w:rFonts w:cstheme="minorHAnsi"/>
              </w:rPr>
              <w:tab/>
              <w:t>The Council will not be liable for any loss or damage sustained by the Applicant or any other person arising from a decision by the Applicant not to use or to discontinue its use of the Road</w:t>
            </w:r>
            <w:r w:rsidR="00BE6190" w:rsidRPr="00105B8F">
              <w:rPr>
                <w:rFonts w:cstheme="minorHAnsi"/>
              </w:rPr>
              <w:t>.</w:t>
            </w:r>
          </w:p>
          <w:p w14:paraId="7D4D388F" w14:textId="77777777" w:rsidR="00BE6190" w:rsidRPr="00105B8F" w:rsidRDefault="00BE6190" w:rsidP="009202DD">
            <w:pPr>
              <w:pStyle w:val="ListParagraph"/>
              <w:tabs>
                <w:tab w:val="left" w:pos="709"/>
              </w:tabs>
              <w:overflowPunct w:val="0"/>
              <w:autoSpaceDE w:val="0"/>
              <w:autoSpaceDN w:val="0"/>
              <w:adjustRightInd w:val="0"/>
              <w:spacing w:after="60"/>
              <w:ind w:left="709" w:hanging="709"/>
              <w:contextualSpacing w:val="0"/>
              <w:jc w:val="both"/>
              <w:textAlignment w:val="baseline"/>
              <w:rPr>
                <w:rFonts w:cstheme="minorHAnsi"/>
                <w:b/>
              </w:rPr>
            </w:pPr>
            <w:r w:rsidRPr="00105B8F">
              <w:rPr>
                <w:rFonts w:cstheme="minorHAnsi"/>
                <w:b/>
              </w:rPr>
              <w:t>Road Closure Costs to be borne by Applicant</w:t>
            </w:r>
          </w:p>
          <w:p w14:paraId="167FD058" w14:textId="137F2DE1" w:rsidR="00BE6190" w:rsidRPr="00105B8F" w:rsidRDefault="00B47E70" w:rsidP="009202DD">
            <w:pPr>
              <w:tabs>
                <w:tab w:val="left" w:pos="709"/>
              </w:tabs>
              <w:overflowPunct w:val="0"/>
              <w:autoSpaceDE w:val="0"/>
              <w:autoSpaceDN w:val="0"/>
              <w:adjustRightInd w:val="0"/>
              <w:spacing w:after="60"/>
              <w:ind w:left="709" w:hanging="709"/>
              <w:jc w:val="both"/>
              <w:textAlignment w:val="baseline"/>
              <w:rPr>
                <w:rFonts w:cstheme="minorHAnsi"/>
              </w:rPr>
            </w:pPr>
            <w:r>
              <w:rPr>
                <w:rFonts w:cstheme="minorHAnsi"/>
              </w:rPr>
              <w:t>10.22</w:t>
            </w:r>
            <w:r w:rsidR="00BE6190" w:rsidRPr="00105B8F">
              <w:rPr>
                <w:rFonts w:cstheme="minorHAnsi"/>
              </w:rPr>
              <w:tab/>
              <w:t>Unless stated otherwise in writing, all costs of conducting the event, preparing the Road closure documentation and complying with the Permit are to be borne by the Applicant.</w:t>
            </w:r>
          </w:p>
          <w:p w14:paraId="40688654" w14:textId="4CBA14E6" w:rsidR="004144FA" w:rsidRPr="00105B8F" w:rsidRDefault="004144FA" w:rsidP="009202DD">
            <w:pPr>
              <w:pStyle w:val="ListParagraph"/>
              <w:tabs>
                <w:tab w:val="left" w:pos="709"/>
              </w:tabs>
              <w:overflowPunct w:val="0"/>
              <w:autoSpaceDE w:val="0"/>
              <w:autoSpaceDN w:val="0"/>
              <w:adjustRightInd w:val="0"/>
              <w:spacing w:after="60"/>
              <w:ind w:left="709" w:hanging="709"/>
              <w:contextualSpacing w:val="0"/>
              <w:jc w:val="both"/>
              <w:textAlignment w:val="baseline"/>
              <w:rPr>
                <w:rFonts w:cstheme="minorHAnsi"/>
                <w:b/>
              </w:rPr>
            </w:pPr>
            <w:r w:rsidRPr="00105B8F">
              <w:rPr>
                <w:rFonts w:cstheme="minorHAnsi"/>
                <w:b/>
              </w:rPr>
              <w:t xml:space="preserve">Inspections and Access by Council </w:t>
            </w:r>
          </w:p>
          <w:p w14:paraId="04F60D80" w14:textId="0260CA8A" w:rsidR="004144FA" w:rsidRPr="00105B8F" w:rsidRDefault="00B47E70" w:rsidP="009202DD">
            <w:pPr>
              <w:tabs>
                <w:tab w:val="left" w:pos="709"/>
              </w:tabs>
              <w:overflowPunct w:val="0"/>
              <w:autoSpaceDE w:val="0"/>
              <w:autoSpaceDN w:val="0"/>
              <w:adjustRightInd w:val="0"/>
              <w:spacing w:after="60"/>
              <w:ind w:left="709" w:hanging="709"/>
              <w:jc w:val="both"/>
              <w:textAlignment w:val="baseline"/>
              <w:rPr>
                <w:rFonts w:cstheme="minorHAnsi"/>
              </w:rPr>
            </w:pPr>
            <w:r>
              <w:rPr>
                <w:rFonts w:cstheme="minorHAnsi"/>
              </w:rPr>
              <w:t>10.23</w:t>
            </w:r>
            <w:r w:rsidR="00786D36" w:rsidRPr="00105B8F">
              <w:rPr>
                <w:rFonts w:cstheme="minorHAnsi"/>
              </w:rPr>
              <w:tab/>
            </w:r>
            <w:r w:rsidR="004144FA" w:rsidRPr="00105B8F">
              <w:rPr>
                <w:rFonts w:cstheme="minorHAnsi"/>
              </w:rPr>
              <w:t>The Applicant must provide the Council and its officers and agents with reasonable access to the Road during the period of use.</w:t>
            </w:r>
          </w:p>
          <w:p w14:paraId="6E7097D4" w14:textId="77777777" w:rsidR="004144FA" w:rsidRPr="00105B8F" w:rsidRDefault="004144FA" w:rsidP="009202DD">
            <w:pPr>
              <w:pStyle w:val="ListParagraph"/>
              <w:tabs>
                <w:tab w:val="left" w:pos="709"/>
              </w:tabs>
              <w:overflowPunct w:val="0"/>
              <w:autoSpaceDE w:val="0"/>
              <w:autoSpaceDN w:val="0"/>
              <w:adjustRightInd w:val="0"/>
              <w:spacing w:after="60"/>
              <w:ind w:left="709" w:hanging="709"/>
              <w:contextualSpacing w:val="0"/>
              <w:jc w:val="both"/>
              <w:textAlignment w:val="baseline"/>
              <w:rPr>
                <w:rFonts w:cstheme="minorHAnsi"/>
                <w:b/>
              </w:rPr>
            </w:pPr>
            <w:r w:rsidRPr="00105B8F">
              <w:rPr>
                <w:rFonts w:cstheme="minorHAnsi"/>
                <w:b/>
              </w:rPr>
              <w:t xml:space="preserve">Assignment </w:t>
            </w:r>
          </w:p>
          <w:p w14:paraId="707D7FEC" w14:textId="6730D5AD" w:rsidR="004144FA" w:rsidRPr="00105B8F" w:rsidRDefault="00B47E70" w:rsidP="009202DD">
            <w:pPr>
              <w:tabs>
                <w:tab w:val="left" w:pos="709"/>
              </w:tabs>
              <w:overflowPunct w:val="0"/>
              <w:autoSpaceDE w:val="0"/>
              <w:autoSpaceDN w:val="0"/>
              <w:adjustRightInd w:val="0"/>
              <w:spacing w:after="60"/>
              <w:ind w:left="709" w:hanging="709"/>
              <w:jc w:val="both"/>
              <w:textAlignment w:val="baseline"/>
              <w:rPr>
                <w:rFonts w:cstheme="minorHAnsi"/>
              </w:rPr>
            </w:pPr>
            <w:r>
              <w:rPr>
                <w:rFonts w:cstheme="minorHAnsi"/>
              </w:rPr>
              <w:t>10.24</w:t>
            </w:r>
            <w:r w:rsidR="004144FA" w:rsidRPr="00105B8F">
              <w:rPr>
                <w:rFonts w:cstheme="minorHAnsi"/>
              </w:rPr>
              <w:tab/>
              <w:t>The Applicant must not assign the right of occupation and use approved under this Agreement to any other person, organisation or body.</w:t>
            </w:r>
          </w:p>
          <w:p w14:paraId="19A16DC2" w14:textId="77777777" w:rsidR="004144FA" w:rsidRPr="00105B8F" w:rsidRDefault="004144FA" w:rsidP="009202DD">
            <w:pPr>
              <w:pStyle w:val="ListParagraph"/>
              <w:tabs>
                <w:tab w:val="left" w:pos="709"/>
              </w:tabs>
              <w:overflowPunct w:val="0"/>
              <w:autoSpaceDE w:val="0"/>
              <w:autoSpaceDN w:val="0"/>
              <w:adjustRightInd w:val="0"/>
              <w:spacing w:after="60"/>
              <w:ind w:left="709" w:hanging="709"/>
              <w:contextualSpacing w:val="0"/>
              <w:jc w:val="both"/>
              <w:textAlignment w:val="baseline"/>
              <w:rPr>
                <w:rFonts w:cstheme="minorHAnsi"/>
                <w:b/>
              </w:rPr>
            </w:pPr>
            <w:r w:rsidRPr="00105B8F">
              <w:rPr>
                <w:rFonts w:cstheme="minorHAnsi"/>
                <w:b/>
              </w:rPr>
              <w:t xml:space="preserve">Disputes </w:t>
            </w:r>
          </w:p>
          <w:p w14:paraId="60FC6A0A" w14:textId="1CAC9331" w:rsidR="004144FA" w:rsidRPr="005B5970" w:rsidRDefault="00B47E70" w:rsidP="009202DD">
            <w:pPr>
              <w:tabs>
                <w:tab w:val="left" w:pos="709"/>
              </w:tabs>
              <w:overflowPunct w:val="0"/>
              <w:autoSpaceDE w:val="0"/>
              <w:autoSpaceDN w:val="0"/>
              <w:adjustRightInd w:val="0"/>
              <w:spacing w:after="60"/>
              <w:ind w:left="709" w:hanging="709"/>
              <w:jc w:val="both"/>
              <w:textAlignment w:val="baseline"/>
            </w:pPr>
            <w:r>
              <w:rPr>
                <w:rFonts w:cstheme="minorHAnsi"/>
              </w:rPr>
              <w:t>10.25</w:t>
            </w:r>
            <w:r w:rsidR="00BE6190" w:rsidRPr="00105B8F">
              <w:rPr>
                <w:rFonts w:cstheme="minorHAnsi"/>
              </w:rPr>
              <w:tab/>
            </w:r>
            <w:r w:rsidR="004144FA" w:rsidRPr="00105B8F">
              <w:rPr>
                <w:rFonts w:cstheme="minorHAnsi"/>
              </w:rPr>
              <w:t xml:space="preserve">In the event of any dispute or difference arising as to the interpretation of this Agreement or as to the question of compliance by the Applicant, the matter shall be referred to a person nominated by the General </w:t>
            </w:r>
            <w:r w:rsidR="004144FA" w:rsidRPr="00105B8F">
              <w:rPr>
                <w:rFonts w:cstheme="minorHAnsi"/>
              </w:rPr>
              <w:lastRenderedPageBreak/>
              <w:t>Manager, and the decision of that person shall be final notwithstanding the right of each party for recourse to a process of judicial determination.</w:t>
            </w:r>
          </w:p>
        </w:tc>
      </w:tr>
    </w:tbl>
    <w:p w14:paraId="2AD67646" w14:textId="77777777" w:rsidR="00717EDD" w:rsidRDefault="00717EDD" w:rsidP="007D4F76">
      <w:pPr>
        <w:rPr>
          <w:rFonts w:cstheme="minorHAnsi"/>
        </w:rPr>
      </w:pPr>
    </w:p>
    <w:tbl>
      <w:tblPr>
        <w:tblStyle w:val="TableGrid"/>
        <w:tblW w:w="10456" w:type="dxa"/>
        <w:tblLayout w:type="fixed"/>
        <w:tblLook w:val="04A0" w:firstRow="1" w:lastRow="0" w:firstColumn="1" w:lastColumn="0" w:noHBand="0" w:noVBand="1"/>
      </w:tblPr>
      <w:tblGrid>
        <w:gridCol w:w="3828"/>
        <w:gridCol w:w="6628"/>
      </w:tblGrid>
      <w:tr w:rsidR="00977889" w14:paraId="660E8283" w14:textId="77777777" w:rsidTr="006E03AE">
        <w:tc>
          <w:tcPr>
            <w:tcW w:w="10456" w:type="dxa"/>
            <w:gridSpan w:val="2"/>
            <w:tcBorders>
              <w:top w:val="nil"/>
              <w:left w:val="nil"/>
              <w:bottom w:val="single" w:sz="12" w:space="0" w:color="auto"/>
              <w:right w:val="nil"/>
            </w:tcBorders>
          </w:tcPr>
          <w:p w14:paraId="00841461" w14:textId="3096EC69" w:rsidR="00977889" w:rsidRPr="00300EDD" w:rsidRDefault="00E76667" w:rsidP="009202DD">
            <w:pPr>
              <w:spacing w:before="120"/>
              <w:rPr>
                <w:b/>
                <w:sz w:val="32"/>
                <w:szCs w:val="32"/>
              </w:rPr>
            </w:pPr>
            <w:r>
              <w:rPr>
                <w:b/>
                <w:sz w:val="32"/>
                <w:szCs w:val="32"/>
              </w:rPr>
              <w:t>1</w:t>
            </w:r>
            <w:r w:rsidR="00B47E70">
              <w:rPr>
                <w:b/>
                <w:sz w:val="32"/>
                <w:szCs w:val="32"/>
              </w:rPr>
              <w:t>1</w:t>
            </w:r>
            <w:r w:rsidR="00977889">
              <w:rPr>
                <w:b/>
                <w:sz w:val="32"/>
                <w:szCs w:val="32"/>
              </w:rPr>
              <w:t xml:space="preserve">. Undertaking of Application and Agreement </w:t>
            </w:r>
          </w:p>
        </w:tc>
      </w:tr>
      <w:tr w:rsidR="00977889" w14:paraId="1E61B066" w14:textId="77777777" w:rsidTr="006E03AE">
        <w:tc>
          <w:tcPr>
            <w:tcW w:w="10456" w:type="dxa"/>
            <w:gridSpan w:val="2"/>
            <w:tcBorders>
              <w:top w:val="single" w:sz="12" w:space="0" w:color="auto"/>
              <w:left w:val="nil"/>
              <w:bottom w:val="nil"/>
              <w:right w:val="nil"/>
            </w:tcBorders>
          </w:tcPr>
          <w:p w14:paraId="55B1BB0C" w14:textId="77777777" w:rsidR="00977889" w:rsidRPr="00326E62" w:rsidRDefault="00977889" w:rsidP="006E03AE">
            <w:pPr>
              <w:tabs>
                <w:tab w:val="left" w:pos="1134"/>
                <w:tab w:val="left" w:pos="4253"/>
              </w:tabs>
              <w:spacing w:before="120" w:after="120"/>
              <w:jc w:val="both"/>
            </w:pPr>
            <w:r>
              <w:t xml:space="preserve">By completing the following section, you are accepting the Terms and Conditions associated with the road closure as set out above. Should this application be approved other special conditions may also apply and these will be set out in an approval letter. </w:t>
            </w:r>
          </w:p>
        </w:tc>
      </w:tr>
      <w:tr w:rsidR="00977889" w14:paraId="34E3B734" w14:textId="77777777" w:rsidTr="008D6CCA">
        <w:tc>
          <w:tcPr>
            <w:tcW w:w="3828" w:type="dxa"/>
            <w:tcBorders>
              <w:top w:val="nil"/>
              <w:left w:val="nil"/>
              <w:bottom w:val="single" w:sz="4" w:space="0" w:color="auto"/>
              <w:right w:val="nil"/>
            </w:tcBorders>
          </w:tcPr>
          <w:p w14:paraId="24B90842" w14:textId="77777777" w:rsidR="00977889" w:rsidRPr="00E607D7" w:rsidRDefault="00977889" w:rsidP="00917CC3">
            <w:pPr>
              <w:tabs>
                <w:tab w:val="left" w:pos="1134"/>
                <w:tab w:val="left" w:pos="4253"/>
              </w:tabs>
              <w:spacing w:before="120"/>
              <w:jc w:val="both"/>
              <w:rPr>
                <w:rFonts w:cstheme="minorHAnsi"/>
              </w:rPr>
            </w:pPr>
            <w:r>
              <w:rPr>
                <w:rFonts w:cstheme="minorHAnsi"/>
              </w:rPr>
              <w:t xml:space="preserve">I, </w:t>
            </w:r>
            <w:sdt>
              <w:sdtPr>
                <w:rPr>
                  <w:rFonts w:cstheme="minorHAnsi"/>
                </w:rPr>
                <w:id w:val="1625729852"/>
                <w:placeholder>
                  <w:docPart w:val="C62338AF07E5482B9EF591AD20F03C75"/>
                </w:placeholder>
                <w:showingPlcHdr/>
                <w:text/>
              </w:sdtPr>
              <w:sdtEndPr/>
              <w:sdtContent>
                <w:r w:rsidR="007B13D4" w:rsidRPr="00FC2064">
                  <w:rPr>
                    <w:rStyle w:val="PlaceholderText"/>
                  </w:rPr>
                  <w:t>Click or tap here to enter text.</w:t>
                </w:r>
              </w:sdtContent>
            </w:sdt>
          </w:p>
        </w:tc>
        <w:tc>
          <w:tcPr>
            <w:tcW w:w="6628" w:type="dxa"/>
            <w:tcBorders>
              <w:top w:val="nil"/>
              <w:left w:val="nil"/>
              <w:bottom w:val="single" w:sz="4" w:space="0" w:color="auto"/>
              <w:right w:val="nil"/>
            </w:tcBorders>
          </w:tcPr>
          <w:p w14:paraId="697E7F3A" w14:textId="77777777" w:rsidR="00977889" w:rsidRPr="00E607D7" w:rsidRDefault="00C97CC0" w:rsidP="00917CC3">
            <w:pPr>
              <w:tabs>
                <w:tab w:val="left" w:pos="1134"/>
                <w:tab w:val="left" w:pos="4253"/>
              </w:tabs>
              <w:spacing w:before="120"/>
              <w:jc w:val="both"/>
              <w:rPr>
                <w:rFonts w:cstheme="minorHAnsi"/>
              </w:rPr>
            </w:pPr>
            <w:r>
              <w:rPr>
                <w:rFonts w:cstheme="minorHAnsi"/>
              </w:rPr>
              <w:t>o</w:t>
            </w:r>
            <w:r w:rsidR="00977889">
              <w:rPr>
                <w:rFonts w:cstheme="minorHAnsi"/>
              </w:rPr>
              <w:t>f</w:t>
            </w:r>
            <w:r>
              <w:rPr>
                <w:rFonts w:cstheme="minorHAnsi"/>
              </w:rPr>
              <w:t xml:space="preserve"> </w:t>
            </w:r>
            <w:sdt>
              <w:sdtPr>
                <w:rPr>
                  <w:rFonts w:cstheme="minorHAnsi"/>
                </w:rPr>
                <w:id w:val="-1858031270"/>
                <w:placeholder>
                  <w:docPart w:val="3ED1CE87B4CD4FD68A0941753B38934E"/>
                </w:placeholder>
                <w:showingPlcHdr/>
                <w:text/>
              </w:sdtPr>
              <w:sdtEndPr/>
              <w:sdtContent>
                <w:r w:rsidR="007B13D4" w:rsidRPr="00FC2064">
                  <w:rPr>
                    <w:rStyle w:val="PlaceholderText"/>
                  </w:rPr>
                  <w:t>Click or tap here to enter text.</w:t>
                </w:r>
              </w:sdtContent>
            </w:sdt>
          </w:p>
        </w:tc>
      </w:tr>
      <w:tr w:rsidR="00977889" w14:paraId="2BEF6842" w14:textId="77777777" w:rsidTr="008D6CCA">
        <w:tc>
          <w:tcPr>
            <w:tcW w:w="10456" w:type="dxa"/>
            <w:gridSpan w:val="2"/>
            <w:tcBorders>
              <w:top w:val="nil"/>
              <w:left w:val="nil"/>
              <w:bottom w:val="single" w:sz="4" w:space="0" w:color="auto"/>
              <w:right w:val="nil"/>
            </w:tcBorders>
          </w:tcPr>
          <w:p w14:paraId="1EF80548" w14:textId="77777777" w:rsidR="00977889" w:rsidRPr="00326E62" w:rsidRDefault="00977889" w:rsidP="009C24A5">
            <w:pPr>
              <w:tabs>
                <w:tab w:val="left" w:pos="1134"/>
                <w:tab w:val="left" w:pos="4253"/>
              </w:tabs>
              <w:spacing w:after="120"/>
              <w:jc w:val="both"/>
            </w:pPr>
            <w:r w:rsidRPr="00E607D7">
              <w:rPr>
                <w:rFonts w:cstheme="minorHAnsi"/>
              </w:rPr>
              <w:t xml:space="preserve">hereby make application for use of the Road for the dates and times specified and acknowledge having received and read the General Terms and Conditions of use and undertake to be bound by and comply with such Terms and Conditions and any other requirements advised in the Council’s approval </w:t>
            </w:r>
            <w:r w:rsidR="009C24A5">
              <w:rPr>
                <w:rFonts w:cstheme="minorHAnsi"/>
              </w:rPr>
              <w:t xml:space="preserve">letter </w:t>
            </w:r>
            <w:r w:rsidRPr="00E607D7">
              <w:rPr>
                <w:rFonts w:cstheme="minorHAnsi"/>
              </w:rPr>
              <w:t>in every respect</w:t>
            </w:r>
            <w:r w:rsidR="009C24A5">
              <w:rPr>
                <w:rFonts w:cstheme="minorHAnsi"/>
              </w:rPr>
              <w:t>.</w:t>
            </w:r>
            <w:r w:rsidRPr="00E607D7">
              <w:rPr>
                <w:rFonts w:cstheme="minorHAnsi"/>
              </w:rPr>
              <w:t xml:space="preserve"> I further undertake to be responsible for ensuring that all individuals or groups using the Road in association with this application comply with the terms and conditions.</w:t>
            </w:r>
          </w:p>
        </w:tc>
      </w:tr>
      <w:tr w:rsidR="008D6CCA" w14:paraId="76C17A1B" w14:textId="77777777" w:rsidTr="008D6CCA">
        <w:trPr>
          <w:trHeight w:val="247"/>
        </w:trPr>
        <w:tc>
          <w:tcPr>
            <w:tcW w:w="3828" w:type="dxa"/>
            <w:tcBorders>
              <w:top w:val="single" w:sz="4" w:space="0" w:color="auto"/>
              <w:left w:val="nil"/>
              <w:bottom w:val="nil"/>
              <w:right w:val="nil"/>
            </w:tcBorders>
          </w:tcPr>
          <w:p w14:paraId="1A7F824C" w14:textId="77777777" w:rsidR="008D6CCA" w:rsidRDefault="008D6CCA" w:rsidP="00965C2F">
            <w:pPr>
              <w:spacing w:before="120"/>
            </w:pPr>
            <w:r>
              <w:t>Signature:</w:t>
            </w:r>
          </w:p>
        </w:tc>
        <w:sdt>
          <w:sdtPr>
            <w:id w:val="-1992317263"/>
            <w:showingPlcHdr/>
            <w:picture/>
          </w:sdtPr>
          <w:sdtEndPr/>
          <w:sdtContent>
            <w:tc>
              <w:tcPr>
                <w:tcW w:w="6628" w:type="dxa"/>
                <w:tcBorders>
                  <w:top w:val="single" w:sz="4" w:space="0" w:color="auto"/>
                  <w:left w:val="nil"/>
                  <w:bottom w:val="nil"/>
                  <w:right w:val="nil"/>
                </w:tcBorders>
              </w:tcPr>
              <w:p w14:paraId="28B65AAD" w14:textId="77777777" w:rsidR="008D6CCA" w:rsidRDefault="00F96A6A" w:rsidP="00965C2F">
                <w:r>
                  <w:rPr>
                    <w:noProof/>
                    <w:lang w:eastAsia="en-AU"/>
                  </w:rPr>
                  <w:drawing>
                    <wp:inline distT="0" distB="0" distL="0" distR="0" wp14:anchorId="5B1149FE" wp14:editId="41508ECF">
                      <wp:extent cx="685800" cy="68580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sdtContent>
        </w:sdt>
      </w:tr>
      <w:tr w:rsidR="008D6CCA" w14:paraId="45FAEAD6" w14:textId="77777777" w:rsidTr="008D6CCA">
        <w:trPr>
          <w:trHeight w:val="247"/>
        </w:trPr>
        <w:tc>
          <w:tcPr>
            <w:tcW w:w="3828" w:type="dxa"/>
            <w:tcBorders>
              <w:top w:val="nil"/>
              <w:left w:val="nil"/>
              <w:bottom w:val="single" w:sz="4" w:space="0" w:color="auto"/>
              <w:right w:val="nil"/>
            </w:tcBorders>
          </w:tcPr>
          <w:p w14:paraId="77766726" w14:textId="77777777" w:rsidR="008D6CCA" w:rsidRDefault="008D6CCA" w:rsidP="008D6CCA">
            <w:pPr>
              <w:spacing w:before="120" w:after="120"/>
            </w:pPr>
            <w:r>
              <w:t>Position of Person Signing:</w:t>
            </w:r>
          </w:p>
        </w:tc>
        <w:sdt>
          <w:sdtPr>
            <w:id w:val="2005551060"/>
            <w:placeholder>
              <w:docPart w:val="DefaultPlaceholder_-1854013440"/>
            </w:placeholder>
            <w:showingPlcHdr/>
          </w:sdtPr>
          <w:sdtEndPr/>
          <w:sdtContent>
            <w:tc>
              <w:tcPr>
                <w:tcW w:w="6628" w:type="dxa"/>
                <w:tcBorders>
                  <w:top w:val="nil"/>
                  <w:left w:val="nil"/>
                  <w:bottom w:val="single" w:sz="4" w:space="0" w:color="auto"/>
                  <w:right w:val="nil"/>
                </w:tcBorders>
              </w:tcPr>
              <w:p w14:paraId="14601B10" w14:textId="77777777" w:rsidR="008D6CCA" w:rsidRDefault="008D6CCA" w:rsidP="008D6CCA">
                <w:pPr>
                  <w:spacing w:before="120"/>
                </w:pPr>
                <w:r w:rsidRPr="008B7796">
                  <w:rPr>
                    <w:rStyle w:val="PlaceholderText"/>
                  </w:rPr>
                  <w:t>Click or tap here to enter text.</w:t>
                </w:r>
              </w:p>
            </w:tc>
          </w:sdtContent>
        </w:sdt>
      </w:tr>
    </w:tbl>
    <w:p w14:paraId="460FEC28" w14:textId="77777777" w:rsidR="008D6CCA" w:rsidRDefault="008D6CCA" w:rsidP="00977889"/>
    <w:tbl>
      <w:tblPr>
        <w:tblStyle w:val="TableGrid"/>
        <w:tblW w:w="10456" w:type="dxa"/>
        <w:shd w:val="clear" w:color="auto" w:fill="DAEEF3" w:themeFill="accent5" w:themeFillTint="33"/>
        <w:tblLayout w:type="fixed"/>
        <w:tblLook w:val="04A0" w:firstRow="1" w:lastRow="0" w:firstColumn="1" w:lastColumn="0" w:noHBand="0" w:noVBand="1"/>
      </w:tblPr>
      <w:tblGrid>
        <w:gridCol w:w="5228"/>
        <w:gridCol w:w="5228"/>
      </w:tblGrid>
      <w:tr w:rsidR="00977889" w:rsidRPr="008D6CCA" w14:paraId="16AE3BF1" w14:textId="77777777" w:rsidTr="00717EDD">
        <w:tc>
          <w:tcPr>
            <w:tcW w:w="10456" w:type="dxa"/>
            <w:gridSpan w:val="2"/>
            <w:tcBorders>
              <w:top w:val="nil"/>
              <w:left w:val="nil"/>
              <w:bottom w:val="nil"/>
              <w:right w:val="nil"/>
            </w:tcBorders>
            <w:shd w:val="clear" w:color="auto" w:fill="DAEEF3" w:themeFill="accent5" w:themeFillTint="33"/>
          </w:tcPr>
          <w:p w14:paraId="6BE3A141" w14:textId="77777777" w:rsidR="00977889" w:rsidRPr="008D6CCA" w:rsidRDefault="00977889" w:rsidP="00E76667">
            <w:pPr>
              <w:spacing w:before="120"/>
              <w:rPr>
                <w:b/>
                <w:sz w:val="26"/>
                <w:szCs w:val="26"/>
              </w:rPr>
            </w:pPr>
            <w:r w:rsidRPr="008D6CCA">
              <w:rPr>
                <w:b/>
                <w:sz w:val="26"/>
                <w:szCs w:val="26"/>
              </w:rPr>
              <w:t xml:space="preserve">Checklist of Items to be </w:t>
            </w:r>
            <w:r w:rsidR="00F4721F" w:rsidRPr="008D6CCA">
              <w:rPr>
                <w:b/>
                <w:sz w:val="26"/>
                <w:szCs w:val="26"/>
              </w:rPr>
              <w:t>attached</w:t>
            </w:r>
            <w:r w:rsidR="00C6181F" w:rsidRPr="008D6CCA">
              <w:rPr>
                <w:b/>
                <w:sz w:val="26"/>
                <w:szCs w:val="26"/>
              </w:rPr>
              <w:t>:</w:t>
            </w:r>
          </w:p>
        </w:tc>
      </w:tr>
      <w:tr w:rsidR="007B13D4" w:rsidRPr="00C6181F" w14:paraId="6CB47F33" w14:textId="77777777" w:rsidTr="00717EDD">
        <w:tc>
          <w:tcPr>
            <w:tcW w:w="5228" w:type="dxa"/>
            <w:tcBorders>
              <w:top w:val="nil"/>
              <w:left w:val="nil"/>
              <w:bottom w:val="nil"/>
              <w:right w:val="nil"/>
            </w:tcBorders>
            <w:shd w:val="clear" w:color="auto" w:fill="DAEEF3" w:themeFill="accent5" w:themeFillTint="33"/>
          </w:tcPr>
          <w:p w14:paraId="353E53CF" w14:textId="77777777" w:rsidR="007B13D4" w:rsidRPr="00C6181F" w:rsidRDefault="007B13D4" w:rsidP="007D4F76">
            <w:pPr>
              <w:spacing w:before="60" w:after="60"/>
              <w:rPr>
                <w:b/>
              </w:rPr>
            </w:pPr>
            <w:r w:rsidRPr="00C6181F">
              <w:rPr>
                <w:b/>
              </w:rPr>
              <w:t>All Applicants</w:t>
            </w:r>
          </w:p>
          <w:p w14:paraId="3321FC13" w14:textId="77777777" w:rsidR="007B13D4" w:rsidRPr="00C6181F" w:rsidRDefault="00036919" w:rsidP="007D4F76">
            <w:pPr>
              <w:ind w:left="316" w:hanging="316"/>
            </w:pPr>
            <w:sdt>
              <w:sdtPr>
                <w:id w:val="-1848010664"/>
                <w14:checkbox>
                  <w14:checked w14:val="0"/>
                  <w14:checkedState w14:val="2612" w14:font="MS Gothic"/>
                  <w14:uncheckedState w14:val="2610" w14:font="MS Gothic"/>
                </w14:checkbox>
              </w:sdtPr>
              <w:sdtEndPr/>
              <w:sdtContent>
                <w:r w:rsidR="007D4F76">
                  <w:rPr>
                    <w:rFonts w:ascii="MS Gothic" w:eastAsia="MS Gothic" w:hAnsi="MS Gothic" w:hint="eastAsia"/>
                  </w:rPr>
                  <w:t>☐</w:t>
                </w:r>
              </w:sdtContent>
            </w:sdt>
            <w:r w:rsidR="007D4F76">
              <w:t xml:space="preserve"> </w:t>
            </w:r>
            <w:r w:rsidR="007B13D4" w:rsidRPr="00C6181F">
              <w:t xml:space="preserve">Certificate of Currency for Public Liability Insurance </w:t>
            </w:r>
          </w:p>
          <w:p w14:paraId="39D03081" w14:textId="676B98EF" w:rsidR="007B13D4" w:rsidRPr="00C6181F" w:rsidRDefault="00036919" w:rsidP="007D4F76">
            <w:pPr>
              <w:ind w:left="316" w:hanging="316"/>
            </w:pPr>
            <w:sdt>
              <w:sdtPr>
                <w:id w:val="-943533934"/>
                <w14:checkbox>
                  <w14:checked w14:val="0"/>
                  <w14:checkedState w14:val="2612" w14:font="MS Gothic"/>
                  <w14:uncheckedState w14:val="2610" w14:font="MS Gothic"/>
                </w14:checkbox>
              </w:sdtPr>
              <w:sdtEndPr/>
              <w:sdtContent>
                <w:r w:rsidR="007D4F76">
                  <w:rPr>
                    <w:rFonts w:ascii="MS Gothic" w:eastAsia="MS Gothic" w:hAnsi="MS Gothic" w:hint="eastAsia"/>
                  </w:rPr>
                  <w:t>☐</w:t>
                </w:r>
              </w:sdtContent>
            </w:sdt>
            <w:r w:rsidR="007D4F76">
              <w:t xml:space="preserve"> </w:t>
            </w:r>
            <w:r w:rsidR="007B13D4" w:rsidRPr="00C6181F">
              <w:t>Traffic Management Plan</w:t>
            </w:r>
            <w:r w:rsidR="00E45F2B">
              <w:t xml:space="preserve"> and Traffic Guidance Scheme/s</w:t>
            </w:r>
            <w:r w:rsidR="007B13D4" w:rsidRPr="00C6181F">
              <w:t xml:space="preserve"> to AS1742</w:t>
            </w:r>
          </w:p>
          <w:p w14:paraId="02E1A945" w14:textId="77777777" w:rsidR="007D4F76" w:rsidRDefault="00036919" w:rsidP="007D4F76">
            <w:pPr>
              <w:ind w:left="174" w:hanging="174"/>
            </w:pPr>
            <w:sdt>
              <w:sdtPr>
                <w:id w:val="-583689565"/>
                <w14:checkbox>
                  <w14:checked w14:val="0"/>
                  <w14:checkedState w14:val="2612" w14:font="MS Gothic"/>
                  <w14:uncheckedState w14:val="2610" w14:font="MS Gothic"/>
                </w14:checkbox>
              </w:sdtPr>
              <w:sdtEndPr/>
              <w:sdtContent>
                <w:r w:rsidR="00D2650A">
                  <w:rPr>
                    <w:rFonts w:ascii="MS Gothic" w:eastAsia="MS Gothic" w:hAnsi="MS Gothic" w:hint="eastAsia"/>
                  </w:rPr>
                  <w:t>☐</w:t>
                </w:r>
              </w:sdtContent>
            </w:sdt>
            <w:r w:rsidR="007D4F76">
              <w:t xml:space="preserve"> </w:t>
            </w:r>
            <w:r w:rsidR="007B13D4" w:rsidRPr="00C6181F">
              <w:t>Safe Work Method Statement for implementing the</w:t>
            </w:r>
          </w:p>
          <w:p w14:paraId="26277ED4" w14:textId="77777777" w:rsidR="007B13D4" w:rsidRPr="00C6181F" w:rsidRDefault="007D4F76" w:rsidP="007D4F76">
            <w:pPr>
              <w:ind w:left="174" w:hanging="174"/>
            </w:pPr>
            <w:r>
              <w:t xml:space="preserve">  </w:t>
            </w:r>
            <w:r w:rsidR="007B13D4" w:rsidRPr="00C6181F">
              <w:t xml:space="preserve"> </w:t>
            </w:r>
            <w:r>
              <w:t xml:space="preserve">  </w:t>
            </w:r>
            <w:r w:rsidR="007B13D4" w:rsidRPr="00C6181F">
              <w:t>closure</w:t>
            </w:r>
          </w:p>
          <w:p w14:paraId="54395EC9" w14:textId="77777777" w:rsidR="007B13D4" w:rsidRPr="00C6181F" w:rsidRDefault="00036919" w:rsidP="007D4F76">
            <w:pPr>
              <w:ind w:left="316" w:hanging="316"/>
            </w:pPr>
            <w:sdt>
              <w:sdtPr>
                <w:id w:val="-1099862921"/>
                <w14:checkbox>
                  <w14:checked w14:val="0"/>
                  <w14:checkedState w14:val="2612" w14:font="MS Gothic"/>
                  <w14:uncheckedState w14:val="2610" w14:font="MS Gothic"/>
                </w14:checkbox>
              </w:sdtPr>
              <w:sdtEndPr/>
              <w:sdtContent>
                <w:r w:rsidR="007D4F76">
                  <w:rPr>
                    <w:rFonts w:ascii="MS Gothic" w:eastAsia="MS Gothic" w:hAnsi="MS Gothic" w:hint="eastAsia"/>
                  </w:rPr>
                  <w:t>☐</w:t>
                </w:r>
              </w:sdtContent>
            </w:sdt>
            <w:r w:rsidR="007D4F76">
              <w:t xml:space="preserve"> </w:t>
            </w:r>
            <w:r w:rsidR="007B13D4" w:rsidRPr="00C6181F">
              <w:t xml:space="preserve">Emergency and Risk Management Plan </w:t>
            </w:r>
          </w:p>
          <w:p w14:paraId="37F638B6" w14:textId="77777777" w:rsidR="007B13D4" w:rsidRPr="00C6181F" w:rsidRDefault="007B13D4" w:rsidP="007D4F76">
            <w:pPr>
              <w:ind w:left="316" w:hanging="316"/>
            </w:pPr>
          </w:p>
        </w:tc>
        <w:tc>
          <w:tcPr>
            <w:tcW w:w="5228" w:type="dxa"/>
            <w:tcBorders>
              <w:top w:val="nil"/>
              <w:left w:val="nil"/>
              <w:bottom w:val="nil"/>
              <w:right w:val="nil"/>
            </w:tcBorders>
            <w:shd w:val="clear" w:color="auto" w:fill="DAEEF3" w:themeFill="accent5" w:themeFillTint="33"/>
          </w:tcPr>
          <w:p w14:paraId="7BEA62F9" w14:textId="77777777" w:rsidR="007D4F76" w:rsidRDefault="007D4F76" w:rsidP="007D4F76">
            <w:pPr>
              <w:spacing w:before="60" w:after="60"/>
              <w:rPr>
                <w:b/>
              </w:rPr>
            </w:pPr>
            <w:r w:rsidRPr="00C6181F">
              <w:rPr>
                <w:b/>
              </w:rPr>
              <w:t>Competitive Races Only</w:t>
            </w:r>
          </w:p>
          <w:p w14:paraId="69E3E7E3" w14:textId="77777777" w:rsidR="007D4F76" w:rsidRDefault="00036919" w:rsidP="007B13D4">
            <w:sdt>
              <w:sdtPr>
                <w:id w:val="1754549661"/>
                <w14:checkbox>
                  <w14:checked w14:val="0"/>
                  <w14:checkedState w14:val="2612" w14:font="MS Gothic"/>
                  <w14:uncheckedState w14:val="2610" w14:font="MS Gothic"/>
                </w14:checkbox>
              </w:sdtPr>
              <w:sdtEndPr/>
              <w:sdtContent>
                <w:r w:rsidR="00406FC0">
                  <w:rPr>
                    <w:rFonts w:ascii="MS Gothic" w:eastAsia="MS Gothic" w:hAnsi="MS Gothic" w:hint="eastAsia"/>
                  </w:rPr>
                  <w:t>☐</w:t>
                </w:r>
              </w:sdtContent>
            </w:sdt>
            <w:r w:rsidR="007D4F76">
              <w:t xml:space="preserve"> </w:t>
            </w:r>
            <w:r w:rsidR="007D4F76" w:rsidRPr="00C6181F">
              <w:t xml:space="preserve">Permit to Race (or </w:t>
            </w:r>
            <w:r w:rsidR="007D4F76">
              <w:t>statement of no objection) from</w:t>
            </w:r>
          </w:p>
          <w:p w14:paraId="6743CC00" w14:textId="77777777" w:rsidR="007D4F76" w:rsidRDefault="007D4F76" w:rsidP="007B13D4">
            <w:r>
              <w:t xml:space="preserve">     </w:t>
            </w:r>
            <w:r w:rsidRPr="00C6181F">
              <w:t xml:space="preserve">Tasmania Police (if available at time of </w:t>
            </w:r>
            <w:r>
              <w:t>application or</w:t>
            </w:r>
          </w:p>
          <w:p w14:paraId="2EF6025A" w14:textId="77777777" w:rsidR="007D4F76" w:rsidRDefault="007D4F76" w:rsidP="007B13D4">
            <w:r>
              <w:t xml:space="preserve">     to be provided)</w:t>
            </w:r>
          </w:p>
          <w:p w14:paraId="2EC5152E" w14:textId="77777777" w:rsidR="007B13D4" w:rsidRPr="00C6181F" w:rsidRDefault="007B13D4" w:rsidP="007D4F76">
            <w:pPr>
              <w:spacing w:before="60" w:after="60"/>
              <w:rPr>
                <w:b/>
              </w:rPr>
            </w:pPr>
            <w:r w:rsidRPr="00C6181F">
              <w:rPr>
                <w:b/>
              </w:rPr>
              <w:t>Car Rallies Only</w:t>
            </w:r>
          </w:p>
          <w:p w14:paraId="59CA616C" w14:textId="77777777" w:rsidR="007D4F76" w:rsidRDefault="00036919" w:rsidP="007D4F76">
            <w:sdt>
              <w:sdtPr>
                <w:id w:val="-649126888"/>
                <w14:checkbox>
                  <w14:checked w14:val="0"/>
                  <w14:checkedState w14:val="2612" w14:font="MS Gothic"/>
                  <w14:uncheckedState w14:val="2610" w14:font="MS Gothic"/>
                </w14:checkbox>
              </w:sdtPr>
              <w:sdtEndPr/>
              <w:sdtContent>
                <w:r w:rsidR="007D4F76">
                  <w:rPr>
                    <w:rFonts w:ascii="MS Gothic" w:eastAsia="MS Gothic" w:hAnsi="MS Gothic" w:hint="eastAsia"/>
                  </w:rPr>
                  <w:t>☐</w:t>
                </w:r>
              </w:sdtContent>
            </w:sdt>
            <w:r w:rsidR="007D4F76">
              <w:t xml:space="preserve"> </w:t>
            </w:r>
            <w:r w:rsidR="007B13D4" w:rsidRPr="00C6181F">
              <w:t xml:space="preserve">Permit to Race (or </w:t>
            </w:r>
            <w:r w:rsidR="007D4F76">
              <w:t>statement of no objection) from</w:t>
            </w:r>
          </w:p>
          <w:p w14:paraId="440852A9" w14:textId="77777777" w:rsidR="007D4F76" w:rsidRDefault="007D4F76" w:rsidP="007D4F76">
            <w:r>
              <w:t xml:space="preserve">     </w:t>
            </w:r>
            <w:r w:rsidR="007B13D4" w:rsidRPr="00C6181F">
              <w:t>Tasmania Police (if avai</w:t>
            </w:r>
            <w:r>
              <w:t>lable at time of application or</w:t>
            </w:r>
          </w:p>
          <w:p w14:paraId="0E5802DA" w14:textId="77777777" w:rsidR="007B13D4" w:rsidRPr="00C6181F" w:rsidRDefault="007D4F76" w:rsidP="007D4F76">
            <w:r>
              <w:t xml:space="preserve">     </w:t>
            </w:r>
            <w:r w:rsidR="007B13D4" w:rsidRPr="00C6181F">
              <w:t xml:space="preserve">to be provided)  </w:t>
            </w:r>
          </w:p>
          <w:p w14:paraId="6172166C" w14:textId="77777777" w:rsidR="007B13D4" w:rsidRPr="00C6181F" w:rsidRDefault="00036919" w:rsidP="007B13D4">
            <w:pPr>
              <w:ind w:left="567" w:hanging="567"/>
            </w:pPr>
            <w:sdt>
              <w:sdtPr>
                <w:id w:val="390157624"/>
                <w14:checkbox>
                  <w14:checked w14:val="0"/>
                  <w14:checkedState w14:val="2612" w14:font="MS Gothic"/>
                  <w14:uncheckedState w14:val="2610" w14:font="MS Gothic"/>
                </w14:checkbox>
              </w:sdtPr>
              <w:sdtEndPr/>
              <w:sdtContent>
                <w:r w:rsidR="007D4F76">
                  <w:rPr>
                    <w:rFonts w:ascii="MS Gothic" w:eastAsia="MS Gothic" w:hAnsi="MS Gothic" w:hint="eastAsia"/>
                  </w:rPr>
                  <w:t>☐</w:t>
                </w:r>
              </w:sdtContent>
            </w:sdt>
            <w:r w:rsidR="007D4F76">
              <w:t xml:space="preserve"> </w:t>
            </w:r>
            <w:r w:rsidR="007B13D4" w:rsidRPr="00C6181F">
              <w:t>Hold Harmless Agreement</w:t>
            </w:r>
          </w:p>
          <w:p w14:paraId="70D31409" w14:textId="77777777" w:rsidR="007B13D4" w:rsidRPr="00C6181F" w:rsidRDefault="00036919" w:rsidP="007D4F76">
            <w:pPr>
              <w:ind w:left="567" w:hanging="567"/>
            </w:pPr>
            <w:sdt>
              <w:sdtPr>
                <w:id w:val="-1958012939"/>
                <w14:checkbox>
                  <w14:checked w14:val="0"/>
                  <w14:checkedState w14:val="2612" w14:font="MS Gothic"/>
                  <w14:uncheckedState w14:val="2610" w14:font="MS Gothic"/>
                </w14:checkbox>
              </w:sdtPr>
              <w:sdtEndPr/>
              <w:sdtContent>
                <w:r w:rsidR="007D4F76">
                  <w:rPr>
                    <w:rFonts w:ascii="MS Gothic" w:eastAsia="MS Gothic" w:hAnsi="MS Gothic" w:hint="eastAsia"/>
                  </w:rPr>
                  <w:t>☐</w:t>
                </w:r>
              </w:sdtContent>
            </w:sdt>
            <w:r w:rsidR="007D4F76">
              <w:t xml:space="preserve"> </w:t>
            </w:r>
            <w:r w:rsidR="007B13D4" w:rsidRPr="00C6181F">
              <w:t>CAMS approval permit</w:t>
            </w:r>
          </w:p>
        </w:tc>
      </w:tr>
    </w:tbl>
    <w:p w14:paraId="6380B0F3" w14:textId="77777777" w:rsidR="00F4721F" w:rsidRDefault="00F4721F" w:rsidP="00717EDD"/>
    <w:sectPr w:rsidR="00F4721F" w:rsidSect="00E10451">
      <w:footerReference w:type="default" r:id="rId9"/>
      <w:headerReference w:type="first" r:id="rId10"/>
      <w:footerReference w:type="first" r:id="rId11"/>
      <w:pgSz w:w="11906" w:h="16838"/>
      <w:pgMar w:top="709" w:right="707" w:bottom="709" w:left="851" w:header="567"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EE083" w14:textId="77777777" w:rsidR="00722A42" w:rsidRDefault="00722A42" w:rsidP="008201D3">
      <w:r>
        <w:separator/>
      </w:r>
    </w:p>
  </w:endnote>
  <w:endnote w:type="continuationSeparator" w:id="0">
    <w:p w14:paraId="2835B764" w14:textId="77777777" w:rsidR="00722A42" w:rsidRDefault="00722A42" w:rsidP="0082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6AF25" w14:textId="34517D2B" w:rsidR="007250E2" w:rsidRPr="00A640DE" w:rsidRDefault="007250E2" w:rsidP="00B268F1">
    <w:pPr>
      <w:pStyle w:val="Footer"/>
      <w:tabs>
        <w:tab w:val="clear" w:pos="4513"/>
        <w:tab w:val="clear" w:pos="9026"/>
        <w:tab w:val="right" w:pos="10206"/>
      </w:tabs>
      <w:rPr>
        <w:sz w:val="20"/>
        <w:szCs w:val="20"/>
      </w:rPr>
    </w:pPr>
    <w:r w:rsidRPr="00A640DE">
      <w:rPr>
        <w:sz w:val="20"/>
        <w:szCs w:val="20"/>
      </w:rPr>
      <w:tab/>
      <w:t xml:space="preserve">Page </w:t>
    </w:r>
    <w:r w:rsidRPr="00A640DE">
      <w:rPr>
        <w:sz w:val="20"/>
        <w:szCs w:val="20"/>
      </w:rPr>
      <w:fldChar w:fldCharType="begin"/>
    </w:r>
    <w:r w:rsidRPr="00A640DE">
      <w:rPr>
        <w:sz w:val="20"/>
        <w:szCs w:val="20"/>
      </w:rPr>
      <w:instrText xml:space="preserve"> PAGE   \* MERGEFORMAT </w:instrText>
    </w:r>
    <w:r w:rsidRPr="00A640DE">
      <w:rPr>
        <w:sz w:val="20"/>
        <w:szCs w:val="20"/>
      </w:rPr>
      <w:fldChar w:fldCharType="separate"/>
    </w:r>
    <w:r w:rsidR="002B00FD">
      <w:rPr>
        <w:noProof/>
        <w:sz w:val="20"/>
        <w:szCs w:val="20"/>
      </w:rPr>
      <w:t>2</w:t>
    </w:r>
    <w:r w:rsidRPr="00A640DE">
      <w:rPr>
        <w:sz w:val="20"/>
        <w:szCs w:val="20"/>
      </w:rPr>
      <w:fldChar w:fldCharType="end"/>
    </w:r>
    <w:r w:rsidRPr="00A640DE">
      <w:rPr>
        <w:sz w:val="20"/>
        <w:szCs w:val="20"/>
      </w:rPr>
      <w:t xml:space="preserve"> of </w:t>
    </w:r>
    <w:fldSimple w:instr=" NUMPAGES   \* MERGEFORMAT ">
      <w:r w:rsidR="002B00FD" w:rsidRPr="002B00FD">
        <w:rPr>
          <w:noProof/>
          <w:sz w:val="20"/>
          <w:szCs w:val="20"/>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42B2F" w14:textId="54372607" w:rsidR="007250E2" w:rsidRPr="00B268F1" w:rsidRDefault="00B268F1" w:rsidP="00B268F1">
    <w:pPr>
      <w:pStyle w:val="Footer"/>
      <w:tabs>
        <w:tab w:val="clear" w:pos="4513"/>
        <w:tab w:val="clear" w:pos="9026"/>
        <w:tab w:val="right" w:pos="10348"/>
      </w:tabs>
      <w:ind w:right="-286"/>
    </w:pPr>
    <w:r w:rsidRPr="00B268F1">
      <w:rPr>
        <w:b/>
        <w:color w:val="808080" w:themeColor="background1" w:themeShade="80"/>
        <w:sz w:val="20"/>
        <w:szCs w:val="20"/>
      </w:rPr>
      <w:t xml:space="preserve">Office Use Only </w:t>
    </w:r>
    <w:r w:rsidRPr="00B268F1">
      <w:rPr>
        <w:color w:val="808080" w:themeColor="background1" w:themeShade="80"/>
        <w:sz w:val="20"/>
        <w:szCs w:val="20"/>
      </w:rPr>
      <w:t>31/15/1- Governance Officer</w:t>
    </w:r>
    <w:r>
      <w:rPr>
        <w:sz w:val="20"/>
        <w:szCs w:val="20"/>
      </w:rPr>
      <w:tab/>
    </w:r>
    <w:r w:rsidRPr="00A640DE">
      <w:rPr>
        <w:sz w:val="20"/>
        <w:szCs w:val="20"/>
      </w:rPr>
      <w:t xml:space="preserve">Page </w:t>
    </w:r>
    <w:r w:rsidRPr="00A640DE">
      <w:rPr>
        <w:sz w:val="20"/>
        <w:szCs w:val="20"/>
      </w:rPr>
      <w:fldChar w:fldCharType="begin"/>
    </w:r>
    <w:r w:rsidRPr="00A640DE">
      <w:rPr>
        <w:sz w:val="20"/>
        <w:szCs w:val="20"/>
      </w:rPr>
      <w:instrText xml:space="preserve"> PAGE   \* MERGEFORMAT </w:instrText>
    </w:r>
    <w:r w:rsidRPr="00A640DE">
      <w:rPr>
        <w:sz w:val="20"/>
        <w:szCs w:val="20"/>
      </w:rPr>
      <w:fldChar w:fldCharType="separate"/>
    </w:r>
    <w:r w:rsidR="002B00FD">
      <w:rPr>
        <w:noProof/>
        <w:sz w:val="20"/>
        <w:szCs w:val="20"/>
      </w:rPr>
      <w:t>1</w:t>
    </w:r>
    <w:r w:rsidRPr="00A640DE">
      <w:rPr>
        <w:sz w:val="20"/>
        <w:szCs w:val="20"/>
      </w:rPr>
      <w:fldChar w:fldCharType="end"/>
    </w:r>
    <w:r w:rsidRPr="00A640DE">
      <w:rPr>
        <w:sz w:val="20"/>
        <w:szCs w:val="20"/>
      </w:rPr>
      <w:t xml:space="preserve"> of </w:t>
    </w:r>
    <w:r w:rsidR="00036919">
      <w:fldChar w:fldCharType="begin"/>
    </w:r>
    <w:r w:rsidR="00036919">
      <w:instrText xml:space="preserve"> NUMPAGES   \* MERGEFORMAT </w:instrText>
    </w:r>
    <w:r w:rsidR="00036919">
      <w:fldChar w:fldCharType="separate"/>
    </w:r>
    <w:r w:rsidR="002B00FD" w:rsidRPr="002B00FD">
      <w:rPr>
        <w:noProof/>
        <w:sz w:val="20"/>
        <w:szCs w:val="20"/>
      </w:rPr>
      <w:t>6</w:t>
    </w:r>
    <w:r w:rsidR="00036919">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7C7AA" w14:textId="77777777" w:rsidR="00722A42" w:rsidRDefault="00722A42" w:rsidP="008201D3">
      <w:r>
        <w:separator/>
      </w:r>
    </w:p>
  </w:footnote>
  <w:footnote w:type="continuationSeparator" w:id="0">
    <w:p w14:paraId="13DC0A30" w14:textId="77777777" w:rsidR="00722A42" w:rsidRDefault="00722A42" w:rsidP="00820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2690"/>
      <w:gridCol w:w="1548"/>
      <w:gridCol w:w="1963"/>
      <w:gridCol w:w="2645"/>
    </w:tblGrid>
    <w:tr w:rsidR="007250E2" w:rsidRPr="006A5392" w14:paraId="08CB2F60" w14:textId="77777777" w:rsidTr="00266062">
      <w:trPr>
        <w:trHeight w:val="340"/>
      </w:trPr>
      <w:tc>
        <w:tcPr>
          <w:tcW w:w="1503" w:type="dxa"/>
          <w:vMerge w:val="restart"/>
          <w:tcBorders>
            <w:top w:val="single" w:sz="4" w:space="0" w:color="auto"/>
          </w:tcBorders>
          <w:shd w:val="clear" w:color="auto" w:fill="F2F2F2" w:themeFill="background1" w:themeFillShade="F2"/>
          <w:vAlign w:val="center"/>
        </w:tcPr>
        <w:p w14:paraId="341626E6" w14:textId="77777777" w:rsidR="007250E2" w:rsidRPr="006A5392" w:rsidRDefault="007250E2" w:rsidP="006E03AE">
          <w:pPr>
            <w:pStyle w:val="Header"/>
            <w:jc w:val="center"/>
          </w:pPr>
          <w:r>
            <w:rPr>
              <w:noProof/>
              <w:lang w:eastAsia="en-AU"/>
            </w:rPr>
            <w:drawing>
              <wp:inline distT="0" distB="0" distL="0" distR="0" wp14:anchorId="4F224EF3" wp14:editId="723B9A57">
                <wp:extent cx="792000" cy="54000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C-transparent-15mm-high.png"/>
                        <pic:cNvPicPr/>
                      </pic:nvPicPr>
                      <pic:blipFill>
                        <a:blip r:embed="rId1">
                          <a:extLst>
                            <a:ext uri="{28A0092B-C50C-407E-A947-70E740481C1C}">
                              <a14:useLocalDpi xmlns:a14="http://schemas.microsoft.com/office/drawing/2010/main" val="0"/>
                            </a:ext>
                          </a:extLst>
                        </a:blip>
                        <a:stretch>
                          <a:fillRect/>
                        </a:stretch>
                      </pic:blipFill>
                      <pic:spPr>
                        <a:xfrm>
                          <a:off x="0" y="0"/>
                          <a:ext cx="792000" cy="540000"/>
                        </a:xfrm>
                        <a:prstGeom prst="rect">
                          <a:avLst/>
                        </a:prstGeom>
                      </pic:spPr>
                    </pic:pic>
                  </a:graphicData>
                </a:graphic>
              </wp:inline>
            </w:drawing>
          </w:r>
        </w:p>
      </w:tc>
      <w:tc>
        <w:tcPr>
          <w:tcW w:w="2716" w:type="dxa"/>
          <w:vMerge w:val="restart"/>
          <w:tcBorders>
            <w:top w:val="single" w:sz="4" w:space="0" w:color="auto"/>
          </w:tcBorders>
          <w:shd w:val="clear" w:color="auto" w:fill="F2F2F2" w:themeFill="background1" w:themeFillShade="F2"/>
          <w:vAlign w:val="center"/>
        </w:tcPr>
        <w:p w14:paraId="50DF0278" w14:textId="77777777" w:rsidR="007250E2" w:rsidRPr="00AA4247" w:rsidRDefault="007250E2" w:rsidP="006E03AE">
          <w:pPr>
            <w:pStyle w:val="Header"/>
            <w:rPr>
              <w:b/>
              <w:sz w:val="20"/>
              <w:szCs w:val="20"/>
            </w:rPr>
          </w:pPr>
          <w:r>
            <w:rPr>
              <w:b/>
              <w:sz w:val="20"/>
              <w:szCs w:val="20"/>
            </w:rPr>
            <w:t xml:space="preserve">Application </w:t>
          </w:r>
          <w:r w:rsidR="00AE0762">
            <w:rPr>
              <w:b/>
              <w:sz w:val="20"/>
              <w:szCs w:val="20"/>
            </w:rPr>
            <w:t xml:space="preserve">and Agreement for Use </w:t>
          </w:r>
          <w:r>
            <w:rPr>
              <w:b/>
              <w:sz w:val="20"/>
              <w:szCs w:val="20"/>
            </w:rPr>
            <w:t>for Road Closure (Events)</w:t>
          </w:r>
        </w:p>
      </w:tc>
      <w:tc>
        <w:tcPr>
          <w:tcW w:w="1559" w:type="dxa"/>
          <w:tcBorders>
            <w:top w:val="single" w:sz="4" w:space="0" w:color="auto"/>
          </w:tcBorders>
          <w:shd w:val="clear" w:color="auto" w:fill="F2F2F2" w:themeFill="background1" w:themeFillShade="F2"/>
          <w:vAlign w:val="center"/>
        </w:tcPr>
        <w:p w14:paraId="166EA949" w14:textId="77777777" w:rsidR="007250E2" w:rsidRPr="00D31A6A" w:rsidRDefault="007250E2" w:rsidP="00DA23D2">
          <w:pPr>
            <w:pStyle w:val="Header"/>
            <w:jc w:val="right"/>
            <w:rPr>
              <w:sz w:val="16"/>
              <w:szCs w:val="16"/>
            </w:rPr>
          </w:pPr>
          <w:r w:rsidRPr="00D31A6A">
            <w:rPr>
              <w:sz w:val="16"/>
              <w:szCs w:val="16"/>
            </w:rPr>
            <w:t xml:space="preserve">Document </w:t>
          </w:r>
          <w:r>
            <w:rPr>
              <w:sz w:val="16"/>
              <w:szCs w:val="16"/>
            </w:rPr>
            <w:t>Code</w:t>
          </w:r>
          <w:r w:rsidRPr="00D31A6A">
            <w:rPr>
              <w:sz w:val="16"/>
              <w:szCs w:val="16"/>
            </w:rPr>
            <w:t>:</w:t>
          </w:r>
        </w:p>
      </w:tc>
      <w:tc>
        <w:tcPr>
          <w:tcW w:w="1985" w:type="dxa"/>
          <w:tcBorders>
            <w:top w:val="single" w:sz="4" w:space="0" w:color="auto"/>
          </w:tcBorders>
          <w:shd w:val="clear" w:color="auto" w:fill="F2F2F2" w:themeFill="background1" w:themeFillShade="F2"/>
          <w:vAlign w:val="center"/>
        </w:tcPr>
        <w:p w14:paraId="2E611A61" w14:textId="34CDF631" w:rsidR="007250E2" w:rsidRPr="00D31A6A" w:rsidRDefault="007250E2" w:rsidP="001C38B4">
          <w:pPr>
            <w:pStyle w:val="Header"/>
            <w:rPr>
              <w:b/>
              <w:sz w:val="16"/>
              <w:szCs w:val="16"/>
            </w:rPr>
          </w:pPr>
          <w:r w:rsidRPr="00D31A6A">
            <w:rPr>
              <w:b/>
              <w:sz w:val="16"/>
              <w:szCs w:val="16"/>
            </w:rPr>
            <w:t>FO-</w:t>
          </w:r>
          <w:r w:rsidR="00036919">
            <w:rPr>
              <w:b/>
              <w:sz w:val="16"/>
              <w:szCs w:val="16"/>
            </w:rPr>
            <w:t>LES</w:t>
          </w:r>
          <w:r w:rsidRPr="00D31A6A">
            <w:rPr>
              <w:b/>
              <w:sz w:val="16"/>
              <w:szCs w:val="16"/>
            </w:rPr>
            <w:t>-</w:t>
          </w:r>
          <w:r w:rsidR="00036919">
            <w:rPr>
              <w:b/>
              <w:sz w:val="16"/>
              <w:szCs w:val="16"/>
            </w:rPr>
            <w:t>COMP</w:t>
          </w:r>
          <w:r w:rsidRPr="00D31A6A">
            <w:rPr>
              <w:b/>
              <w:sz w:val="16"/>
              <w:szCs w:val="16"/>
            </w:rPr>
            <w:t>-</w:t>
          </w:r>
          <w:r>
            <w:rPr>
              <w:b/>
              <w:sz w:val="16"/>
              <w:szCs w:val="16"/>
            </w:rPr>
            <w:t>0</w:t>
          </w:r>
          <w:r w:rsidR="00036919">
            <w:rPr>
              <w:b/>
              <w:sz w:val="16"/>
              <w:szCs w:val="16"/>
            </w:rPr>
            <w:t>3</w:t>
          </w:r>
          <w:r>
            <w:rPr>
              <w:b/>
              <w:sz w:val="16"/>
              <w:szCs w:val="16"/>
            </w:rPr>
            <w:t>7</w:t>
          </w:r>
        </w:p>
      </w:tc>
      <w:tc>
        <w:tcPr>
          <w:tcW w:w="2657" w:type="dxa"/>
          <w:vMerge w:val="restart"/>
          <w:tcBorders>
            <w:top w:val="single" w:sz="4" w:space="0" w:color="auto"/>
          </w:tcBorders>
          <w:shd w:val="clear" w:color="auto" w:fill="F2F2F2" w:themeFill="background1" w:themeFillShade="F2"/>
          <w:vAlign w:val="center"/>
        </w:tcPr>
        <w:p w14:paraId="5E3DD24E" w14:textId="77777777" w:rsidR="007250E2" w:rsidRDefault="007250E2" w:rsidP="006E03AE">
          <w:pPr>
            <w:rPr>
              <w:b/>
              <w:sz w:val="20"/>
              <w:szCs w:val="20"/>
            </w:rPr>
          </w:pPr>
          <w:r>
            <w:rPr>
              <w:b/>
              <w:sz w:val="20"/>
              <w:szCs w:val="20"/>
            </w:rPr>
            <w:t>Burnie City Council</w:t>
          </w:r>
        </w:p>
        <w:p w14:paraId="04B9D6BA" w14:textId="77777777" w:rsidR="007250E2" w:rsidRDefault="007250E2" w:rsidP="006E03AE">
          <w:pPr>
            <w:rPr>
              <w:sz w:val="16"/>
              <w:szCs w:val="16"/>
            </w:rPr>
          </w:pPr>
          <w:r>
            <w:rPr>
              <w:sz w:val="16"/>
              <w:szCs w:val="16"/>
            </w:rPr>
            <w:t xml:space="preserve">PO Box 973, </w:t>
          </w:r>
          <w:proofErr w:type="gramStart"/>
          <w:r>
            <w:rPr>
              <w:sz w:val="16"/>
              <w:szCs w:val="16"/>
            </w:rPr>
            <w:t>Burnie  TAS</w:t>
          </w:r>
          <w:proofErr w:type="gramEnd"/>
          <w:r>
            <w:rPr>
              <w:sz w:val="16"/>
              <w:szCs w:val="16"/>
            </w:rPr>
            <w:t xml:space="preserve">  7320</w:t>
          </w:r>
        </w:p>
        <w:p w14:paraId="686F4F9F" w14:textId="77777777" w:rsidR="007250E2" w:rsidRDefault="007250E2" w:rsidP="006E03AE">
          <w:pPr>
            <w:rPr>
              <w:sz w:val="16"/>
              <w:szCs w:val="16"/>
            </w:rPr>
          </w:pPr>
          <w:r>
            <w:rPr>
              <w:b/>
              <w:sz w:val="16"/>
              <w:szCs w:val="16"/>
            </w:rPr>
            <w:t>P</w:t>
          </w:r>
          <w:r>
            <w:rPr>
              <w:sz w:val="16"/>
              <w:szCs w:val="16"/>
            </w:rPr>
            <w:t xml:space="preserve"> 03 6430 </w:t>
          </w:r>
          <w:r w:rsidRPr="000461F9">
            <w:rPr>
              <w:sz w:val="16"/>
              <w:szCs w:val="16"/>
            </w:rPr>
            <w:t>5700</w:t>
          </w:r>
        </w:p>
        <w:p w14:paraId="114E6D7E" w14:textId="77777777" w:rsidR="007250E2" w:rsidRPr="00D31A6A" w:rsidRDefault="007250E2" w:rsidP="006E03AE">
          <w:pPr>
            <w:pStyle w:val="Header"/>
            <w:rPr>
              <w:sz w:val="16"/>
              <w:szCs w:val="16"/>
            </w:rPr>
          </w:pPr>
          <w:proofErr w:type="gramStart"/>
          <w:r>
            <w:rPr>
              <w:b/>
              <w:sz w:val="16"/>
              <w:szCs w:val="16"/>
            </w:rPr>
            <w:t>E</w:t>
          </w:r>
          <w:r w:rsidR="00EA3458">
            <w:rPr>
              <w:sz w:val="16"/>
              <w:szCs w:val="16"/>
            </w:rPr>
            <w:t xml:space="preserve">  burnie@burnie.tas.gov.au</w:t>
          </w:r>
          <w:proofErr w:type="gramEnd"/>
        </w:p>
      </w:tc>
    </w:tr>
    <w:tr w:rsidR="007250E2" w:rsidRPr="006A5392" w14:paraId="48FC38B4" w14:textId="77777777" w:rsidTr="006E03AE">
      <w:trPr>
        <w:trHeight w:val="340"/>
      </w:trPr>
      <w:tc>
        <w:tcPr>
          <w:tcW w:w="1503" w:type="dxa"/>
          <w:vMerge/>
          <w:shd w:val="clear" w:color="auto" w:fill="F2F2F2" w:themeFill="background1" w:themeFillShade="F2"/>
        </w:tcPr>
        <w:p w14:paraId="75E53CFB" w14:textId="77777777" w:rsidR="007250E2" w:rsidRPr="006A5392" w:rsidRDefault="007250E2" w:rsidP="006E03AE">
          <w:pPr>
            <w:pStyle w:val="Header"/>
          </w:pPr>
        </w:p>
      </w:tc>
      <w:tc>
        <w:tcPr>
          <w:tcW w:w="2716" w:type="dxa"/>
          <w:vMerge/>
          <w:shd w:val="clear" w:color="auto" w:fill="F2F2F2" w:themeFill="background1" w:themeFillShade="F2"/>
        </w:tcPr>
        <w:p w14:paraId="7661517B" w14:textId="77777777" w:rsidR="007250E2" w:rsidRPr="0097341B" w:rsidRDefault="007250E2" w:rsidP="006E03AE">
          <w:pPr>
            <w:pStyle w:val="Header"/>
            <w:rPr>
              <w:b/>
              <w:sz w:val="16"/>
              <w:szCs w:val="16"/>
            </w:rPr>
          </w:pPr>
        </w:p>
      </w:tc>
      <w:tc>
        <w:tcPr>
          <w:tcW w:w="1559" w:type="dxa"/>
          <w:shd w:val="clear" w:color="auto" w:fill="F2F2F2" w:themeFill="background1" w:themeFillShade="F2"/>
          <w:vAlign w:val="center"/>
        </w:tcPr>
        <w:p w14:paraId="0E7FD5E5" w14:textId="77777777" w:rsidR="007250E2" w:rsidRPr="00D31A6A" w:rsidRDefault="007250E2" w:rsidP="006E03AE">
          <w:pPr>
            <w:pStyle w:val="Header"/>
            <w:jc w:val="right"/>
            <w:rPr>
              <w:sz w:val="16"/>
              <w:szCs w:val="16"/>
            </w:rPr>
          </w:pPr>
          <w:r w:rsidRPr="00D31A6A">
            <w:rPr>
              <w:sz w:val="16"/>
              <w:szCs w:val="16"/>
            </w:rPr>
            <w:t>Version:</w:t>
          </w:r>
        </w:p>
      </w:tc>
      <w:tc>
        <w:tcPr>
          <w:tcW w:w="1985" w:type="dxa"/>
          <w:shd w:val="clear" w:color="auto" w:fill="F2F2F2" w:themeFill="background1" w:themeFillShade="F2"/>
          <w:vAlign w:val="center"/>
        </w:tcPr>
        <w:p w14:paraId="593D6F8E" w14:textId="18476FF9" w:rsidR="007250E2" w:rsidRPr="00AE0762" w:rsidRDefault="00583C43" w:rsidP="00DF6187">
          <w:pPr>
            <w:pStyle w:val="Header"/>
            <w:rPr>
              <w:sz w:val="16"/>
              <w:szCs w:val="16"/>
            </w:rPr>
          </w:pPr>
          <w:r>
            <w:rPr>
              <w:b/>
              <w:sz w:val="16"/>
              <w:szCs w:val="16"/>
            </w:rPr>
            <w:t>202</w:t>
          </w:r>
          <w:r w:rsidR="00036919">
            <w:rPr>
              <w:b/>
              <w:sz w:val="16"/>
              <w:szCs w:val="16"/>
            </w:rPr>
            <w:t>4</w:t>
          </w:r>
          <w:r w:rsidR="00DF6187">
            <w:rPr>
              <w:b/>
              <w:sz w:val="16"/>
              <w:szCs w:val="16"/>
            </w:rPr>
            <w:t>-2</w:t>
          </w:r>
          <w:r w:rsidR="00036919">
            <w:rPr>
              <w:b/>
              <w:sz w:val="16"/>
              <w:szCs w:val="16"/>
            </w:rPr>
            <w:t>5</w:t>
          </w:r>
        </w:p>
      </w:tc>
      <w:tc>
        <w:tcPr>
          <w:tcW w:w="2657" w:type="dxa"/>
          <w:vMerge/>
          <w:shd w:val="clear" w:color="auto" w:fill="F2F2F2" w:themeFill="background1" w:themeFillShade="F2"/>
          <w:vAlign w:val="center"/>
        </w:tcPr>
        <w:p w14:paraId="24ED91B9" w14:textId="77777777" w:rsidR="007250E2" w:rsidRPr="00D31A6A" w:rsidRDefault="007250E2" w:rsidP="006E03AE">
          <w:pPr>
            <w:pStyle w:val="Header"/>
            <w:jc w:val="right"/>
            <w:rPr>
              <w:sz w:val="16"/>
              <w:szCs w:val="16"/>
            </w:rPr>
          </w:pPr>
        </w:p>
      </w:tc>
    </w:tr>
    <w:tr w:rsidR="007250E2" w:rsidRPr="006A5392" w14:paraId="78CC5A26" w14:textId="77777777" w:rsidTr="00266062">
      <w:trPr>
        <w:trHeight w:val="340"/>
      </w:trPr>
      <w:tc>
        <w:tcPr>
          <w:tcW w:w="1503" w:type="dxa"/>
          <w:vMerge/>
          <w:tcBorders>
            <w:bottom w:val="single" w:sz="4" w:space="0" w:color="auto"/>
          </w:tcBorders>
          <w:shd w:val="clear" w:color="auto" w:fill="F2F2F2" w:themeFill="background1" w:themeFillShade="F2"/>
        </w:tcPr>
        <w:p w14:paraId="0F182AB5" w14:textId="77777777" w:rsidR="007250E2" w:rsidRPr="006A5392" w:rsidRDefault="007250E2" w:rsidP="006E03AE">
          <w:pPr>
            <w:pStyle w:val="Header"/>
          </w:pPr>
        </w:p>
      </w:tc>
      <w:tc>
        <w:tcPr>
          <w:tcW w:w="2716" w:type="dxa"/>
          <w:vMerge/>
          <w:tcBorders>
            <w:bottom w:val="single" w:sz="4" w:space="0" w:color="auto"/>
          </w:tcBorders>
          <w:shd w:val="clear" w:color="auto" w:fill="F2F2F2" w:themeFill="background1" w:themeFillShade="F2"/>
        </w:tcPr>
        <w:p w14:paraId="2D2B2903" w14:textId="77777777" w:rsidR="007250E2" w:rsidRPr="00D31A6A" w:rsidRDefault="007250E2" w:rsidP="006E03AE">
          <w:pPr>
            <w:pStyle w:val="Header"/>
            <w:rPr>
              <w:b/>
              <w:sz w:val="16"/>
              <w:szCs w:val="16"/>
              <w:highlight w:val="yellow"/>
            </w:rPr>
          </w:pPr>
        </w:p>
      </w:tc>
      <w:tc>
        <w:tcPr>
          <w:tcW w:w="1559" w:type="dxa"/>
          <w:tcBorders>
            <w:bottom w:val="single" w:sz="4" w:space="0" w:color="auto"/>
          </w:tcBorders>
          <w:shd w:val="clear" w:color="auto" w:fill="F2F2F2" w:themeFill="background1" w:themeFillShade="F2"/>
          <w:vAlign w:val="center"/>
        </w:tcPr>
        <w:p w14:paraId="6BD127F6" w14:textId="77777777" w:rsidR="007250E2" w:rsidRPr="00D31A6A" w:rsidRDefault="007250E2" w:rsidP="006E03AE">
          <w:pPr>
            <w:pStyle w:val="Header"/>
            <w:jc w:val="right"/>
            <w:rPr>
              <w:sz w:val="16"/>
              <w:szCs w:val="16"/>
            </w:rPr>
          </w:pPr>
          <w:r w:rsidRPr="00D31A6A">
            <w:rPr>
              <w:sz w:val="16"/>
              <w:szCs w:val="16"/>
            </w:rPr>
            <w:t>Approved Date:</w:t>
          </w:r>
        </w:p>
      </w:tc>
      <w:tc>
        <w:tcPr>
          <w:tcW w:w="1985" w:type="dxa"/>
          <w:tcBorders>
            <w:bottom w:val="single" w:sz="4" w:space="0" w:color="auto"/>
          </w:tcBorders>
          <w:shd w:val="clear" w:color="auto" w:fill="F2F2F2" w:themeFill="background1" w:themeFillShade="F2"/>
          <w:vAlign w:val="center"/>
        </w:tcPr>
        <w:p w14:paraId="51F6FA55" w14:textId="5BEE0149" w:rsidR="007250E2" w:rsidRPr="00AE0762" w:rsidRDefault="00DF6187" w:rsidP="0061226C">
          <w:pPr>
            <w:pStyle w:val="Header"/>
            <w:rPr>
              <w:b/>
              <w:sz w:val="16"/>
              <w:szCs w:val="16"/>
            </w:rPr>
          </w:pPr>
          <w:r>
            <w:rPr>
              <w:b/>
              <w:sz w:val="16"/>
              <w:szCs w:val="16"/>
            </w:rPr>
            <w:t>2</w:t>
          </w:r>
          <w:r w:rsidR="00036919">
            <w:rPr>
              <w:b/>
              <w:sz w:val="16"/>
              <w:szCs w:val="16"/>
            </w:rPr>
            <w:t>8</w:t>
          </w:r>
          <w:r>
            <w:rPr>
              <w:b/>
              <w:sz w:val="16"/>
              <w:szCs w:val="16"/>
            </w:rPr>
            <w:t xml:space="preserve"> June 202</w:t>
          </w:r>
          <w:r w:rsidR="00036919">
            <w:rPr>
              <w:b/>
              <w:sz w:val="16"/>
              <w:szCs w:val="16"/>
            </w:rPr>
            <w:t>4</w:t>
          </w:r>
        </w:p>
      </w:tc>
      <w:tc>
        <w:tcPr>
          <w:tcW w:w="2657" w:type="dxa"/>
          <w:vMerge/>
          <w:tcBorders>
            <w:bottom w:val="single" w:sz="4" w:space="0" w:color="auto"/>
          </w:tcBorders>
          <w:shd w:val="clear" w:color="auto" w:fill="F2F2F2" w:themeFill="background1" w:themeFillShade="F2"/>
          <w:vAlign w:val="center"/>
        </w:tcPr>
        <w:p w14:paraId="0AEE735C" w14:textId="77777777" w:rsidR="007250E2" w:rsidRPr="00D31A6A" w:rsidRDefault="007250E2" w:rsidP="006E03AE">
          <w:pPr>
            <w:pStyle w:val="Header"/>
            <w:jc w:val="right"/>
            <w:rPr>
              <w:sz w:val="16"/>
              <w:szCs w:val="16"/>
            </w:rPr>
          </w:pPr>
        </w:p>
      </w:tc>
    </w:tr>
  </w:tbl>
  <w:p w14:paraId="52AB59D1" w14:textId="77777777" w:rsidR="007250E2" w:rsidRPr="00B42C1C" w:rsidRDefault="007250E2" w:rsidP="00BD4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28429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0A039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D24648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752889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D50075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CCD10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DE60B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CE05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1800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C2C9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4029A"/>
    <w:multiLevelType w:val="hybridMultilevel"/>
    <w:tmpl w:val="81201DE8"/>
    <w:lvl w:ilvl="0" w:tplc="B5B6B876">
      <w:start w:val="1"/>
      <w:numFmt w:val="decimal"/>
      <w:lvlText w:val="%1."/>
      <w:lvlJc w:val="left"/>
      <w:pPr>
        <w:ind w:left="360" w:hanging="360"/>
      </w:pPr>
      <w:rPr>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1220AB7"/>
    <w:multiLevelType w:val="multilevel"/>
    <w:tmpl w:val="5B2882E2"/>
    <w:lvl w:ilvl="0">
      <w:start w:val="9"/>
      <w:numFmt w:val="decimal"/>
      <w:lvlText w:val="%1"/>
      <w:lvlJc w:val="left"/>
      <w:pPr>
        <w:ind w:left="384" w:hanging="384"/>
      </w:pPr>
      <w:rPr>
        <w:rFonts w:hint="default"/>
      </w:rPr>
    </w:lvl>
    <w:lvl w:ilvl="1">
      <w:start w:val="21"/>
      <w:numFmt w:val="decimal"/>
      <w:lvlText w:val="%1.%2"/>
      <w:lvlJc w:val="left"/>
      <w:pPr>
        <w:ind w:left="951" w:hanging="38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190A4AD5"/>
    <w:multiLevelType w:val="multilevel"/>
    <w:tmpl w:val="0A26B2B0"/>
    <w:lvl w:ilvl="0">
      <w:start w:val="9"/>
      <w:numFmt w:val="decimal"/>
      <w:lvlText w:val="%1"/>
      <w:lvlJc w:val="left"/>
      <w:pPr>
        <w:ind w:left="375" w:hanging="375"/>
      </w:pPr>
      <w:rPr>
        <w:rFonts w:hint="default"/>
      </w:rPr>
    </w:lvl>
    <w:lvl w:ilvl="1">
      <w:start w:val="2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2A2C19BF"/>
    <w:multiLevelType w:val="multilevel"/>
    <w:tmpl w:val="CF80E38A"/>
    <w:lvl w:ilvl="0">
      <w:start w:val="9"/>
      <w:numFmt w:val="decimal"/>
      <w:lvlText w:val="%1"/>
      <w:lvlJc w:val="left"/>
      <w:pPr>
        <w:ind w:left="384" w:hanging="384"/>
      </w:pPr>
      <w:rPr>
        <w:rFonts w:hint="default"/>
      </w:rPr>
    </w:lvl>
    <w:lvl w:ilvl="1">
      <w:start w:val="17"/>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E82775C"/>
    <w:multiLevelType w:val="hybridMultilevel"/>
    <w:tmpl w:val="B5CA8DF4"/>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15" w15:restartNumberingAfterBreak="0">
    <w:nsid w:val="33E23025"/>
    <w:multiLevelType w:val="hybridMultilevel"/>
    <w:tmpl w:val="80FCDD06"/>
    <w:lvl w:ilvl="0" w:tplc="095C47E4">
      <w:start w:val="7"/>
      <w:numFmt w:val="bullet"/>
      <w:lvlText w:val=""/>
      <w:lvlJc w:val="left"/>
      <w:pPr>
        <w:ind w:left="720" w:hanging="360"/>
      </w:pPr>
      <w:rPr>
        <w:rFonts w:ascii="Wingdings 2" w:eastAsiaTheme="minorHAnsi" w:hAnsi="Wingdings 2" w:cs="Times New Roman" w:hint="default"/>
        <w:color w:val="auto"/>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7434B7"/>
    <w:multiLevelType w:val="hybridMultilevel"/>
    <w:tmpl w:val="8B62D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FB0C57"/>
    <w:multiLevelType w:val="hybridMultilevel"/>
    <w:tmpl w:val="4D8449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5103A06"/>
    <w:multiLevelType w:val="multilevel"/>
    <w:tmpl w:val="546ACC44"/>
    <w:lvl w:ilvl="0">
      <w:start w:val="9"/>
      <w:numFmt w:val="decimal"/>
      <w:lvlText w:val="%1"/>
      <w:lvlJc w:val="left"/>
      <w:pPr>
        <w:ind w:left="384" w:hanging="384"/>
      </w:pPr>
      <w:rPr>
        <w:rFonts w:hint="default"/>
      </w:rPr>
    </w:lvl>
    <w:lvl w:ilvl="1">
      <w:start w:val="1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4B64226"/>
    <w:multiLevelType w:val="hybridMultilevel"/>
    <w:tmpl w:val="BDA4C1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7CC2CB4"/>
    <w:multiLevelType w:val="hybridMultilevel"/>
    <w:tmpl w:val="3C32A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1B5D00"/>
    <w:multiLevelType w:val="multilevel"/>
    <w:tmpl w:val="4718EB04"/>
    <w:lvl w:ilvl="0">
      <w:start w:val="9"/>
      <w:numFmt w:val="decimal"/>
      <w:lvlText w:val="%1"/>
      <w:lvlJc w:val="left"/>
      <w:pPr>
        <w:ind w:left="384" w:hanging="384"/>
      </w:pPr>
      <w:rPr>
        <w:rFonts w:hint="default"/>
      </w:rPr>
    </w:lvl>
    <w:lvl w:ilvl="1">
      <w:start w:val="23"/>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AD5186E"/>
    <w:multiLevelType w:val="multilevel"/>
    <w:tmpl w:val="EF5E71CA"/>
    <w:lvl w:ilvl="0">
      <w:start w:val="10"/>
      <w:numFmt w:val="decimal"/>
      <w:lvlText w:val="%1"/>
      <w:lvlJc w:val="left"/>
      <w:pPr>
        <w:ind w:left="480" w:hanging="480"/>
      </w:pPr>
      <w:rPr>
        <w:rFonts w:hint="default"/>
      </w:rPr>
    </w:lvl>
    <w:lvl w:ilvl="1">
      <w:start w:val="2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82924705">
    <w:abstractNumId w:val="17"/>
  </w:num>
  <w:num w:numId="2" w16cid:durableId="281696714">
    <w:abstractNumId w:val="14"/>
  </w:num>
  <w:num w:numId="3" w16cid:durableId="1839686273">
    <w:abstractNumId w:val="18"/>
  </w:num>
  <w:num w:numId="4" w16cid:durableId="863634121">
    <w:abstractNumId w:val="13"/>
  </w:num>
  <w:num w:numId="5" w16cid:durableId="297341015">
    <w:abstractNumId w:val="11"/>
  </w:num>
  <w:num w:numId="6" w16cid:durableId="782918765">
    <w:abstractNumId w:val="21"/>
  </w:num>
  <w:num w:numId="7" w16cid:durableId="1178546676">
    <w:abstractNumId w:val="19"/>
  </w:num>
  <w:num w:numId="8" w16cid:durableId="2047682174">
    <w:abstractNumId w:val="12"/>
  </w:num>
  <w:num w:numId="9" w16cid:durableId="1565725755">
    <w:abstractNumId w:val="22"/>
  </w:num>
  <w:num w:numId="10" w16cid:durableId="2014532793">
    <w:abstractNumId w:val="9"/>
  </w:num>
  <w:num w:numId="11" w16cid:durableId="237129432">
    <w:abstractNumId w:val="7"/>
  </w:num>
  <w:num w:numId="12" w16cid:durableId="576474691">
    <w:abstractNumId w:val="6"/>
  </w:num>
  <w:num w:numId="13" w16cid:durableId="293219612">
    <w:abstractNumId w:val="5"/>
  </w:num>
  <w:num w:numId="14" w16cid:durableId="1559969862">
    <w:abstractNumId w:val="4"/>
  </w:num>
  <w:num w:numId="15" w16cid:durableId="1355886611">
    <w:abstractNumId w:val="8"/>
  </w:num>
  <w:num w:numId="16" w16cid:durableId="722409307">
    <w:abstractNumId w:val="3"/>
  </w:num>
  <w:num w:numId="17" w16cid:durableId="340009931">
    <w:abstractNumId w:val="2"/>
  </w:num>
  <w:num w:numId="18" w16cid:durableId="781070828">
    <w:abstractNumId w:val="1"/>
  </w:num>
  <w:num w:numId="19" w16cid:durableId="1108893221">
    <w:abstractNumId w:val="0"/>
  </w:num>
  <w:num w:numId="20" w16cid:durableId="2135445720">
    <w:abstractNumId w:val="16"/>
  </w:num>
  <w:num w:numId="21" w16cid:durableId="736169173">
    <w:abstractNumId w:val="20"/>
  </w:num>
  <w:num w:numId="22" w16cid:durableId="604387835">
    <w:abstractNumId w:val="10"/>
  </w:num>
  <w:num w:numId="23" w16cid:durableId="19755266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CC3"/>
    <w:rsid w:val="00006C43"/>
    <w:rsid w:val="00036919"/>
    <w:rsid w:val="000461F9"/>
    <w:rsid w:val="0006245B"/>
    <w:rsid w:val="00086A4A"/>
    <w:rsid w:val="000878A3"/>
    <w:rsid w:val="000A10BC"/>
    <w:rsid w:val="000B5F08"/>
    <w:rsid w:val="000C0FE8"/>
    <w:rsid w:val="000F673E"/>
    <w:rsid w:val="00105B8F"/>
    <w:rsid w:val="0016750C"/>
    <w:rsid w:val="0017494F"/>
    <w:rsid w:val="00185EA8"/>
    <w:rsid w:val="001B1D2A"/>
    <w:rsid w:val="001C38B4"/>
    <w:rsid w:val="001C785D"/>
    <w:rsid w:val="001F226C"/>
    <w:rsid w:val="00204D9D"/>
    <w:rsid w:val="00266062"/>
    <w:rsid w:val="00271489"/>
    <w:rsid w:val="002A2D20"/>
    <w:rsid w:val="002A5A7C"/>
    <w:rsid w:val="002B00FD"/>
    <w:rsid w:val="002B3DF7"/>
    <w:rsid w:val="002B7C50"/>
    <w:rsid w:val="002C6FFD"/>
    <w:rsid w:val="002C7415"/>
    <w:rsid w:val="002D3296"/>
    <w:rsid w:val="002D4537"/>
    <w:rsid w:val="00321362"/>
    <w:rsid w:val="00392456"/>
    <w:rsid w:val="00394927"/>
    <w:rsid w:val="003E71A6"/>
    <w:rsid w:val="00406FC0"/>
    <w:rsid w:val="004144FA"/>
    <w:rsid w:val="00414C43"/>
    <w:rsid w:val="00426146"/>
    <w:rsid w:val="00445DF0"/>
    <w:rsid w:val="00486C91"/>
    <w:rsid w:val="00491232"/>
    <w:rsid w:val="00493BB8"/>
    <w:rsid w:val="004A541A"/>
    <w:rsid w:val="004C13CE"/>
    <w:rsid w:val="004D23FB"/>
    <w:rsid w:val="004F13D6"/>
    <w:rsid w:val="00511694"/>
    <w:rsid w:val="00541CCF"/>
    <w:rsid w:val="00583C43"/>
    <w:rsid w:val="005C2599"/>
    <w:rsid w:val="005F155C"/>
    <w:rsid w:val="005F4FD2"/>
    <w:rsid w:val="005F5039"/>
    <w:rsid w:val="0061226C"/>
    <w:rsid w:val="00613741"/>
    <w:rsid w:val="0063437B"/>
    <w:rsid w:val="00664BCE"/>
    <w:rsid w:val="0067472A"/>
    <w:rsid w:val="006B2B9F"/>
    <w:rsid w:val="006B7B55"/>
    <w:rsid w:val="006C76D5"/>
    <w:rsid w:val="006E03AE"/>
    <w:rsid w:val="00717EDD"/>
    <w:rsid w:val="00722A42"/>
    <w:rsid w:val="007250E2"/>
    <w:rsid w:val="0076314F"/>
    <w:rsid w:val="00765FEA"/>
    <w:rsid w:val="00781FCC"/>
    <w:rsid w:val="00786D36"/>
    <w:rsid w:val="007B0B34"/>
    <w:rsid w:val="007B13D4"/>
    <w:rsid w:val="007D0711"/>
    <w:rsid w:val="007D2F6F"/>
    <w:rsid w:val="007D4F76"/>
    <w:rsid w:val="007E0CCC"/>
    <w:rsid w:val="007F3C6D"/>
    <w:rsid w:val="00804998"/>
    <w:rsid w:val="008201D3"/>
    <w:rsid w:val="00835D20"/>
    <w:rsid w:val="00842F99"/>
    <w:rsid w:val="00845064"/>
    <w:rsid w:val="008658BE"/>
    <w:rsid w:val="0087307E"/>
    <w:rsid w:val="008D6CCA"/>
    <w:rsid w:val="008F73E8"/>
    <w:rsid w:val="009107E7"/>
    <w:rsid w:val="00917CC3"/>
    <w:rsid w:val="009202DD"/>
    <w:rsid w:val="009248EE"/>
    <w:rsid w:val="00926AC6"/>
    <w:rsid w:val="00957016"/>
    <w:rsid w:val="0096543E"/>
    <w:rsid w:val="00965C2F"/>
    <w:rsid w:val="00974D83"/>
    <w:rsid w:val="00977889"/>
    <w:rsid w:val="00996969"/>
    <w:rsid w:val="009C24A5"/>
    <w:rsid w:val="009E1E4C"/>
    <w:rsid w:val="009F44B4"/>
    <w:rsid w:val="009F4CB3"/>
    <w:rsid w:val="00A042C9"/>
    <w:rsid w:val="00A640DE"/>
    <w:rsid w:val="00AA4247"/>
    <w:rsid w:val="00AB55A6"/>
    <w:rsid w:val="00AD0A2B"/>
    <w:rsid w:val="00AE0762"/>
    <w:rsid w:val="00B02D3C"/>
    <w:rsid w:val="00B14A0E"/>
    <w:rsid w:val="00B268F1"/>
    <w:rsid w:val="00B42C1C"/>
    <w:rsid w:val="00B44ADA"/>
    <w:rsid w:val="00B47E70"/>
    <w:rsid w:val="00B532F3"/>
    <w:rsid w:val="00BB747F"/>
    <w:rsid w:val="00BD4B8D"/>
    <w:rsid w:val="00BE6190"/>
    <w:rsid w:val="00BF0364"/>
    <w:rsid w:val="00BF432C"/>
    <w:rsid w:val="00BF73BE"/>
    <w:rsid w:val="00C47D15"/>
    <w:rsid w:val="00C6181F"/>
    <w:rsid w:val="00C97CC0"/>
    <w:rsid w:val="00CE399A"/>
    <w:rsid w:val="00CF64DA"/>
    <w:rsid w:val="00D2650A"/>
    <w:rsid w:val="00D31A6A"/>
    <w:rsid w:val="00D75E5F"/>
    <w:rsid w:val="00DA23D2"/>
    <w:rsid w:val="00DA7F01"/>
    <w:rsid w:val="00DF6187"/>
    <w:rsid w:val="00E0024E"/>
    <w:rsid w:val="00E027A9"/>
    <w:rsid w:val="00E10451"/>
    <w:rsid w:val="00E45F2B"/>
    <w:rsid w:val="00E7658F"/>
    <w:rsid w:val="00E76667"/>
    <w:rsid w:val="00E83930"/>
    <w:rsid w:val="00EA3458"/>
    <w:rsid w:val="00ED1035"/>
    <w:rsid w:val="00ED4842"/>
    <w:rsid w:val="00ED5DBD"/>
    <w:rsid w:val="00EF0501"/>
    <w:rsid w:val="00F06C6E"/>
    <w:rsid w:val="00F17721"/>
    <w:rsid w:val="00F4721F"/>
    <w:rsid w:val="00F65507"/>
    <w:rsid w:val="00F73745"/>
    <w:rsid w:val="00F9487B"/>
    <w:rsid w:val="00F96A6A"/>
    <w:rsid w:val="00FA0BBF"/>
    <w:rsid w:val="00FB57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49DF22C"/>
  <w15:docId w15:val="{3CF3693E-639E-44AB-9E9C-93DBD0DA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B8D"/>
  </w:style>
  <w:style w:type="paragraph" w:styleId="Heading1">
    <w:name w:val="heading 1"/>
    <w:basedOn w:val="Normal"/>
    <w:next w:val="Normal"/>
    <w:link w:val="Heading1Char"/>
    <w:uiPriority w:val="9"/>
    <w:qFormat/>
    <w:rsid w:val="009248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248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48E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248E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248E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248E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248E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248E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248E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1D3"/>
    <w:pPr>
      <w:tabs>
        <w:tab w:val="center" w:pos="4513"/>
        <w:tab w:val="right" w:pos="9026"/>
      </w:tabs>
    </w:pPr>
  </w:style>
  <w:style w:type="character" w:customStyle="1" w:styleId="HeaderChar">
    <w:name w:val="Header Char"/>
    <w:basedOn w:val="DefaultParagraphFont"/>
    <w:link w:val="Header"/>
    <w:uiPriority w:val="99"/>
    <w:rsid w:val="008201D3"/>
  </w:style>
  <w:style w:type="paragraph" w:styleId="Footer">
    <w:name w:val="footer"/>
    <w:basedOn w:val="Normal"/>
    <w:link w:val="FooterChar"/>
    <w:uiPriority w:val="99"/>
    <w:unhideWhenUsed/>
    <w:rsid w:val="008201D3"/>
    <w:pPr>
      <w:tabs>
        <w:tab w:val="center" w:pos="4513"/>
        <w:tab w:val="right" w:pos="9026"/>
      </w:tabs>
    </w:pPr>
  </w:style>
  <w:style w:type="character" w:customStyle="1" w:styleId="FooterChar">
    <w:name w:val="Footer Char"/>
    <w:basedOn w:val="DefaultParagraphFont"/>
    <w:link w:val="Footer"/>
    <w:uiPriority w:val="99"/>
    <w:rsid w:val="008201D3"/>
  </w:style>
  <w:style w:type="table" w:styleId="TableGrid">
    <w:name w:val="Table Grid"/>
    <w:basedOn w:val="TableNormal"/>
    <w:uiPriority w:val="59"/>
    <w:rsid w:val="0082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01D3"/>
    <w:rPr>
      <w:rFonts w:ascii="Tahoma" w:hAnsi="Tahoma" w:cs="Tahoma"/>
      <w:sz w:val="16"/>
      <w:szCs w:val="16"/>
    </w:rPr>
  </w:style>
  <w:style w:type="character" w:customStyle="1" w:styleId="BalloonTextChar">
    <w:name w:val="Balloon Text Char"/>
    <w:basedOn w:val="DefaultParagraphFont"/>
    <w:link w:val="BalloonText"/>
    <w:uiPriority w:val="99"/>
    <w:semiHidden/>
    <w:rsid w:val="008201D3"/>
    <w:rPr>
      <w:rFonts w:ascii="Tahoma" w:hAnsi="Tahoma" w:cs="Tahoma"/>
      <w:sz w:val="16"/>
      <w:szCs w:val="16"/>
    </w:rPr>
  </w:style>
  <w:style w:type="paragraph" w:styleId="ListParagraph">
    <w:name w:val="List Paragraph"/>
    <w:basedOn w:val="Normal"/>
    <w:uiPriority w:val="34"/>
    <w:qFormat/>
    <w:rsid w:val="00E0024E"/>
    <w:pPr>
      <w:ind w:left="720"/>
      <w:contextualSpacing/>
    </w:pPr>
  </w:style>
  <w:style w:type="character" w:customStyle="1" w:styleId="Heading1Char">
    <w:name w:val="Heading 1 Char"/>
    <w:basedOn w:val="DefaultParagraphFont"/>
    <w:link w:val="Heading1"/>
    <w:uiPriority w:val="9"/>
    <w:rsid w:val="009248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248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248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248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248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248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248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248E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248EE"/>
    <w:rPr>
      <w:rFonts w:asciiTheme="majorHAnsi" w:eastAsiaTheme="majorEastAsia" w:hAnsiTheme="majorHAnsi" w:cstheme="majorBidi"/>
      <w:i/>
      <w:iCs/>
      <w:color w:val="404040" w:themeColor="text1" w:themeTint="BF"/>
      <w:sz w:val="20"/>
      <w:szCs w:val="20"/>
    </w:rPr>
  </w:style>
  <w:style w:type="paragraph" w:styleId="Bibliography">
    <w:name w:val="Bibliography"/>
    <w:basedOn w:val="Normal"/>
    <w:next w:val="Normal"/>
    <w:uiPriority w:val="37"/>
    <w:semiHidden/>
    <w:unhideWhenUsed/>
    <w:rsid w:val="009248EE"/>
  </w:style>
  <w:style w:type="paragraph" w:styleId="BlockText">
    <w:name w:val="Block Text"/>
    <w:basedOn w:val="Normal"/>
    <w:uiPriority w:val="99"/>
    <w:semiHidden/>
    <w:unhideWhenUsed/>
    <w:rsid w:val="009248E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9248EE"/>
    <w:pPr>
      <w:spacing w:after="120"/>
    </w:pPr>
  </w:style>
  <w:style w:type="character" w:customStyle="1" w:styleId="BodyTextChar">
    <w:name w:val="Body Text Char"/>
    <w:basedOn w:val="DefaultParagraphFont"/>
    <w:link w:val="BodyText"/>
    <w:uiPriority w:val="99"/>
    <w:semiHidden/>
    <w:rsid w:val="009248EE"/>
  </w:style>
  <w:style w:type="paragraph" w:styleId="BodyText2">
    <w:name w:val="Body Text 2"/>
    <w:basedOn w:val="Normal"/>
    <w:link w:val="BodyText2Char"/>
    <w:uiPriority w:val="99"/>
    <w:semiHidden/>
    <w:unhideWhenUsed/>
    <w:rsid w:val="009248EE"/>
    <w:pPr>
      <w:spacing w:after="120" w:line="480" w:lineRule="auto"/>
    </w:pPr>
  </w:style>
  <w:style w:type="character" w:customStyle="1" w:styleId="BodyText2Char">
    <w:name w:val="Body Text 2 Char"/>
    <w:basedOn w:val="DefaultParagraphFont"/>
    <w:link w:val="BodyText2"/>
    <w:uiPriority w:val="99"/>
    <w:semiHidden/>
    <w:rsid w:val="009248EE"/>
  </w:style>
  <w:style w:type="paragraph" w:styleId="BodyText3">
    <w:name w:val="Body Text 3"/>
    <w:basedOn w:val="Normal"/>
    <w:link w:val="BodyText3Char"/>
    <w:uiPriority w:val="99"/>
    <w:semiHidden/>
    <w:unhideWhenUsed/>
    <w:rsid w:val="009248EE"/>
    <w:pPr>
      <w:spacing w:after="120"/>
    </w:pPr>
    <w:rPr>
      <w:sz w:val="16"/>
      <w:szCs w:val="16"/>
    </w:rPr>
  </w:style>
  <w:style w:type="character" w:customStyle="1" w:styleId="BodyText3Char">
    <w:name w:val="Body Text 3 Char"/>
    <w:basedOn w:val="DefaultParagraphFont"/>
    <w:link w:val="BodyText3"/>
    <w:uiPriority w:val="99"/>
    <w:semiHidden/>
    <w:rsid w:val="009248EE"/>
    <w:rPr>
      <w:sz w:val="16"/>
      <w:szCs w:val="16"/>
    </w:rPr>
  </w:style>
  <w:style w:type="paragraph" w:styleId="BodyTextFirstIndent">
    <w:name w:val="Body Text First Indent"/>
    <w:basedOn w:val="BodyText"/>
    <w:link w:val="BodyTextFirstIndentChar"/>
    <w:uiPriority w:val="99"/>
    <w:semiHidden/>
    <w:unhideWhenUsed/>
    <w:rsid w:val="009248EE"/>
    <w:pPr>
      <w:spacing w:after="0"/>
      <w:ind w:firstLine="360"/>
    </w:pPr>
  </w:style>
  <w:style w:type="character" w:customStyle="1" w:styleId="BodyTextFirstIndentChar">
    <w:name w:val="Body Text First Indent Char"/>
    <w:basedOn w:val="BodyTextChar"/>
    <w:link w:val="BodyTextFirstIndent"/>
    <w:uiPriority w:val="99"/>
    <w:semiHidden/>
    <w:rsid w:val="009248EE"/>
  </w:style>
  <w:style w:type="paragraph" w:styleId="BodyTextIndent">
    <w:name w:val="Body Text Indent"/>
    <w:basedOn w:val="Normal"/>
    <w:link w:val="BodyTextIndentChar"/>
    <w:uiPriority w:val="99"/>
    <w:semiHidden/>
    <w:unhideWhenUsed/>
    <w:rsid w:val="009248EE"/>
    <w:pPr>
      <w:spacing w:after="120"/>
      <w:ind w:left="283"/>
    </w:pPr>
  </w:style>
  <w:style w:type="character" w:customStyle="1" w:styleId="BodyTextIndentChar">
    <w:name w:val="Body Text Indent Char"/>
    <w:basedOn w:val="DefaultParagraphFont"/>
    <w:link w:val="BodyTextIndent"/>
    <w:uiPriority w:val="99"/>
    <w:semiHidden/>
    <w:rsid w:val="009248EE"/>
  </w:style>
  <w:style w:type="paragraph" w:styleId="BodyTextFirstIndent2">
    <w:name w:val="Body Text First Indent 2"/>
    <w:basedOn w:val="BodyTextIndent"/>
    <w:link w:val="BodyTextFirstIndent2Char"/>
    <w:uiPriority w:val="99"/>
    <w:semiHidden/>
    <w:unhideWhenUsed/>
    <w:rsid w:val="009248EE"/>
    <w:pPr>
      <w:spacing w:after="0"/>
      <w:ind w:left="360" w:firstLine="360"/>
    </w:pPr>
  </w:style>
  <w:style w:type="character" w:customStyle="1" w:styleId="BodyTextFirstIndent2Char">
    <w:name w:val="Body Text First Indent 2 Char"/>
    <w:basedOn w:val="BodyTextIndentChar"/>
    <w:link w:val="BodyTextFirstIndent2"/>
    <w:uiPriority w:val="99"/>
    <w:semiHidden/>
    <w:rsid w:val="009248EE"/>
  </w:style>
  <w:style w:type="paragraph" w:styleId="BodyTextIndent2">
    <w:name w:val="Body Text Indent 2"/>
    <w:basedOn w:val="Normal"/>
    <w:link w:val="BodyTextIndent2Char"/>
    <w:uiPriority w:val="99"/>
    <w:semiHidden/>
    <w:unhideWhenUsed/>
    <w:rsid w:val="009248EE"/>
    <w:pPr>
      <w:spacing w:after="120" w:line="480" w:lineRule="auto"/>
      <w:ind w:left="283"/>
    </w:pPr>
  </w:style>
  <w:style w:type="character" w:customStyle="1" w:styleId="BodyTextIndent2Char">
    <w:name w:val="Body Text Indent 2 Char"/>
    <w:basedOn w:val="DefaultParagraphFont"/>
    <w:link w:val="BodyTextIndent2"/>
    <w:uiPriority w:val="99"/>
    <w:semiHidden/>
    <w:rsid w:val="009248EE"/>
  </w:style>
  <w:style w:type="paragraph" w:styleId="BodyTextIndent3">
    <w:name w:val="Body Text Indent 3"/>
    <w:basedOn w:val="Normal"/>
    <w:link w:val="BodyTextIndent3Char"/>
    <w:uiPriority w:val="99"/>
    <w:semiHidden/>
    <w:unhideWhenUsed/>
    <w:rsid w:val="009248E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248EE"/>
    <w:rPr>
      <w:sz w:val="16"/>
      <w:szCs w:val="16"/>
    </w:rPr>
  </w:style>
  <w:style w:type="paragraph" w:styleId="Caption">
    <w:name w:val="caption"/>
    <w:basedOn w:val="Normal"/>
    <w:next w:val="Normal"/>
    <w:uiPriority w:val="35"/>
    <w:semiHidden/>
    <w:unhideWhenUsed/>
    <w:qFormat/>
    <w:rsid w:val="009248EE"/>
    <w:pPr>
      <w:spacing w:after="200"/>
    </w:pPr>
    <w:rPr>
      <w:b/>
      <w:bCs/>
      <w:color w:val="4F81BD" w:themeColor="accent1"/>
      <w:sz w:val="18"/>
      <w:szCs w:val="18"/>
    </w:rPr>
  </w:style>
  <w:style w:type="paragraph" w:styleId="Closing">
    <w:name w:val="Closing"/>
    <w:basedOn w:val="Normal"/>
    <w:link w:val="ClosingChar"/>
    <w:uiPriority w:val="99"/>
    <w:semiHidden/>
    <w:unhideWhenUsed/>
    <w:rsid w:val="009248EE"/>
    <w:pPr>
      <w:ind w:left="4252"/>
    </w:pPr>
  </w:style>
  <w:style w:type="character" w:customStyle="1" w:styleId="ClosingChar">
    <w:name w:val="Closing Char"/>
    <w:basedOn w:val="DefaultParagraphFont"/>
    <w:link w:val="Closing"/>
    <w:uiPriority w:val="99"/>
    <w:semiHidden/>
    <w:rsid w:val="009248EE"/>
  </w:style>
  <w:style w:type="paragraph" w:styleId="CommentText">
    <w:name w:val="annotation text"/>
    <w:basedOn w:val="Normal"/>
    <w:link w:val="CommentTextChar"/>
    <w:uiPriority w:val="99"/>
    <w:semiHidden/>
    <w:unhideWhenUsed/>
    <w:rsid w:val="009248EE"/>
    <w:rPr>
      <w:sz w:val="20"/>
      <w:szCs w:val="20"/>
    </w:rPr>
  </w:style>
  <w:style w:type="character" w:customStyle="1" w:styleId="CommentTextChar">
    <w:name w:val="Comment Text Char"/>
    <w:basedOn w:val="DefaultParagraphFont"/>
    <w:link w:val="CommentText"/>
    <w:uiPriority w:val="99"/>
    <w:semiHidden/>
    <w:rsid w:val="009248EE"/>
    <w:rPr>
      <w:sz w:val="20"/>
      <w:szCs w:val="20"/>
    </w:rPr>
  </w:style>
  <w:style w:type="paragraph" w:styleId="CommentSubject">
    <w:name w:val="annotation subject"/>
    <w:basedOn w:val="CommentText"/>
    <w:next w:val="CommentText"/>
    <w:link w:val="CommentSubjectChar"/>
    <w:uiPriority w:val="99"/>
    <w:semiHidden/>
    <w:unhideWhenUsed/>
    <w:rsid w:val="009248EE"/>
    <w:rPr>
      <w:b/>
      <w:bCs/>
    </w:rPr>
  </w:style>
  <w:style w:type="character" w:customStyle="1" w:styleId="CommentSubjectChar">
    <w:name w:val="Comment Subject Char"/>
    <w:basedOn w:val="CommentTextChar"/>
    <w:link w:val="CommentSubject"/>
    <w:uiPriority w:val="99"/>
    <w:semiHidden/>
    <w:rsid w:val="009248EE"/>
    <w:rPr>
      <w:b/>
      <w:bCs/>
      <w:sz w:val="20"/>
      <w:szCs w:val="20"/>
    </w:rPr>
  </w:style>
  <w:style w:type="paragraph" w:styleId="Date">
    <w:name w:val="Date"/>
    <w:basedOn w:val="Normal"/>
    <w:next w:val="Normal"/>
    <w:link w:val="DateChar"/>
    <w:uiPriority w:val="99"/>
    <w:semiHidden/>
    <w:unhideWhenUsed/>
    <w:rsid w:val="009248EE"/>
  </w:style>
  <w:style w:type="character" w:customStyle="1" w:styleId="DateChar">
    <w:name w:val="Date Char"/>
    <w:basedOn w:val="DefaultParagraphFont"/>
    <w:link w:val="Date"/>
    <w:uiPriority w:val="99"/>
    <w:semiHidden/>
    <w:rsid w:val="009248EE"/>
  </w:style>
  <w:style w:type="paragraph" w:styleId="DocumentMap">
    <w:name w:val="Document Map"/>
    <w:basedOn w:val="Normal"/>
    <w:link w:val="DocumentMapChar"/>
    <w:uiPriority w:val="99"/>
    <w:semiHidden/>
    <w:unhideWhenUsed/>
    <w:rsid w:val="009248EE"/>
    <w:rPr>
      <w:rFonts w:ascii="Tahoma" w:hAnsi="Tahoma" w:cs="Tahoma"/>
      <w:sz w:val="16"/>
      <w:szCs w:val="16"/>
    </w:rPr>
  </w:style>
  <w:style w:type="character" w:customStyle="1" w:styleId="DocumentMapChar">
    <w:name w:val="Document Map Char"/>
    <w:basedOn w:val="DefaultParagraphFont"/>
    <w:link w:val="DocumentMap"/>
    <w:uiPriority w:val="99"/>
    <w:semiHidden/>
    <w:rsid w:val="009248EE"/>
    <w:rPr>
      <w:rFonts w:ascii="Tahoma" w:hAnsi="Tahoma" w:cs="Tahoma"/>
      <w:sz w:val="16"/>
      <w:szCs w:val="16"/>
    </w:rPr>
  </w:style>
  <w:style w:type="paragraph" w:styleId="E-mailSignature">
    <w:name w:val="E-mail Signature"/>
    <w:basedOn w:val="Normal"/>
    <w:link w:val="E-mailSignatureChar"/>
    <w:uiPriority w:val="99"/>
    <w:semiHidden/>
    <w:unhideWhenUsed/>
    <w:rsid w:val="009248EE"/>
  </w:style>
  <w:style w:type="character" w:customStyle="1" w:styleId="E-mailSignatureChar">
    <w:name w:val="E-mail Signature Char"/>
    <w:basedOn w:val="DefaultParagraphFont"/>
    <w:link w:val="E-mailSignature"/>
    <w:uiPriority w:val="99"/>
    <w:semiHidden/>
    <w:rsid w:val="009248EE"/>
  </w:style>
  <w:style w:type="paragraph" w:styleId="EndnoteText">
    <w:name w:val="endnote text"/>
    <w:basedOn w:val="Normal"/>
    <w:link w:val="EndnoteTextChar"/>
    <w:uiPriority w:val="99"/>
    <w:semiHidden/>
    <w:unhideWhenUsed/>
    <w:rsid w:val="009248EE"/>
    <w:rPr>
      <w:sz w:val="20"/>
      <w:szCs w:val="20"/>
    </w:rPr>
  </w:style>
  <w:style w:type="character" w:customStyle="1" w:styleId="EndnoteTextChar">
    <w:name w:val="Endnote Text Char"/>
    <w:basedOn w:val="DefaultParagraphFont"/>
    <w:link w:val="EndnoteText"/>
    <w:uiPriority w:val="99"/>
    <w:semiHidden/>
    <w:rsid w:val="009248EE"/>
    <w:rPr>
      <w:sz w:val="20"/>
      <w:szCs w:val="20"/>
    </w:rPr>
  </w:style>
  <w:style w:type="paragraph" w:styleId="EnvelopeAddress">
    <w:name w:val="envelope address"/>
    <w:basedOn w:val="Normal"/>
    <w:uiPriority w:val="99"/>
    <w:semiHidden/>
    <w:unhideWhenUsed/>
    <w:rsid w:val="009248E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248EE"/>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248EE"/>
    <w:rPr>
      <w:sz w:val="20"/>
      <w:szCs w:val="20"/>
    </w:rPr>
  </w:style>
  <w:style w:type="character" w:customStyle="1" w:styleId="FootnoteTextChar">
    <w:name w:val="Footnote Text Char"/>
    <w:basedOn w:val="DefaultParagraphFont"/>
    <w:link w:val="FootnoteText"/>
    <w:uiPriority w:val="99"/>
    <w:semiHidden/>
    <w:rsid w:val="009248EE"/>
    <w:rPr>
      <w:sz w:val="20"/>
      <w:szCs w:val="20"/>
    </w:rPr>
  </w:style>
  <w:style w:type="paragraph" w:styleId="HTMLAddress">
    <w:name w:val="HTML Address"/>
    <w:basedOn w:val="Normal"/>
    <w:link w:val="HTMLAddressChar"/>
    <w:uiPriority w:val="99"/>
    <w:semiHidden/>
    <w:unhideWhenUsed/>
    <w:rsid w:val="009248EE"/>
    <w:rPr>
      <w:i/>
      <w:iCs/>
    </w:rPr>
  </w:style>
  <w:style w:type="character" w:customStyle="1" w:styleId="HTMLAddressChar">
    <w:name w:val="HTML Address Char"/>
    <w:basedOn w:val="DefaultParagraphFont"/>
    <w:link w:val="HTMLAddress"/>
    <w:uiPriority w:val="99"/>
    <w:semiHidden/>
    <w:rsid w:val="009248EE"/>
    <w:rPr>
      <w:i/>
      <w:iCs/>
    </w:rPr>
  </w:style>
  <w:style w:type="paragraph" w:styleId="HTMLPreformatted">
    <w:name w:val="HTML Preformatted"/>
    <w:basedOn w:val="Normal"/>
    <w:link w:val="HTMLPreformattedChar"/>
    <w:uiPriority w:val="99"/>
    <w:semiHidden/>
    <w:unhideWhenUsed/>
    <w:rsid w:val="009248EE"/>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248EE"/>
    <w:rPr>
      <w:rFonts w:ascii="Consolas" w:hAnsi="Consolas" w:cs="Consolas"/>
      <w:sz w:val="20"/>
      <w:szCs w:val="20"/>
    </w:rPr>
  </w:style>
  <w:style w:type="paragraph" w:styleId="Index1">
    <w:name w:val="index 1"/>
    <w:basedOn w:val="Normal"/>
    <w:next w:val="Normal"/>
    <w:autoRedefine/>
    <w:uiPriority w:val="99"/>
    <w:semiHidden/>
    <w:unhideWhenUsed/>
    <w:rsid w:val="009248EE"/>
    <w:pPr>
      <w:ind w:left="220" w:hanging="220"/>
    </w:pPr>
  </w:style>
  <w:style w:type="paragraph" w:styleId="Index2">
    <w:name w:val="index 2"/>
    <w:basedOn w:val="Normal"/>
    <w:next w:val="Normal"/>
    <w:autoRedefine/>
    <w:uiPriority w:val="99"/>
    <w:semiHidden/>
    <w:unhideWhenUsed/>
    <w:rsid w:val="009248EE"/>
    <w:pPr>
      <w:ind w:left="440" w:hanging="220"/>
    </w:pPr>
  </w:style>
  <w:style w:type="paragraph" w:styleId="Index3">
    <w:name w:val="index 3"/>
    <w:basedOn w:val="Normal"/>
    <w:next w:val="Normal"/>
    <w:autoRedefine/>
    <w:uiPriority w:val="99"/>
    <w:semiHidden/>
    <w:unhideWhenUsed/>
    <w:rsid w:val="009248EE"/>
    <w:pPr>
      <w:ind w:left="660" w:hanging="220"/>
    </w:pPr>
  </w:style>
  <w:style w:type="paragraph" w:styleId="Index4">
    <w:name w:val="index 4"/>
    <w:basedOn w:val="Normal"/>
    <w:next w:val="Normal"/>
    <w:autoRedefine/>
    <w:uiPriority w:val="99"/>
    <w:semiHidden/>
    <w:unhideWhenUsed/>
    <w:rsid w:val="009248EE"/>
    <w:pPr>
      <w:ind w:left="880" w:hanging="220"/>
    </w:pPr>
  </w:style>
  <w:style w:type="paragraph" w:styleId="Index5">
    <w:name w:val="index 5"/>
    <w:basedOn w:val="Normal"/>
    <w:next w:val="Normal"/>
    <w:autoRedefine/>
    <w:uiPriority w:val="99"/>
    <w:semiHidden/>
    <w:unhideWhenUsed/>
    <w:rsid w:val="009248EE"/>
    <w:pPr>
      <w:ind w:left="1100" w:hanging="220"/>
    </w:pPr>
  </w:style>
  <w:style w:type="paragraph" w:styleId="Index6">
    <w:name w:val="index 6"/>
    <w:basedOn w:val="Normal"/>
    <w:next w:val="Normal"/>
    <w:autoRedefine/>
    <w:uiPriority w:val="99"/>
    <w:semiHidden/>
    <w:unhideWhenUsed/>
    <w:rsid w:val="009248EE"/>
    <w:pPr>
      <w:ind w:left="1320" w:hanging="220"/>
    </w:pPr>
  </w:style>
  <w:style w:type="paragraph" w:styleId="Index7">
    <w:name w:val="index 7"/>
    <w:basedOn w:val="Normal"/>
    <w:next w:val="Normal"/>
    <w:autoRedefine/>
    <w:uiPriority w:val="99"/>
    <w:semiHidden/>
    <w:unhideWhenUsed/>
    <w:rsid w:val="009248EE"/>
    <w:pPr>
      <w:ind w:left="1540" w:hanging="220"/>
    </w:pPr>
  </w:style>
  <w:style w:type="paragraph" w:styleId="Index8">
    <w:name w:val="index 8"/>
    <w:basedOn w:val="Normal"/>
    <w:next w:val="Normal"/>
    <w:autoRedefine/>
    <w:uiPriority w:val="99"/>
    <w:semiHidden/>
    <w:unhideWhenUsed/>
    <w:rsid w:val="009248EE"/>
    <w:pPr>
      <w:ind w:left="1760" w:hanging="220"/>
    </w:pPr>
  </w:style>
  <w:style w:type="paragraph" w:styleId="Index9">
    <w:name w:val="index 9"/>
    <w:basedOn w:val="Normal"/>
    <w:next w:val="Normal"/>
    <w:autoRedefine/>
    <w:uiPriority w:val="99"/>
    <w:semiHidden/>
    <w:unhideWhenUsed/>
    <w:rsid w:val="009248EE"/>
    <w:pPr>
      <w:ind w:left="1980" w:hanging="220"/>
    </w:pPr>
  </w:style>
  <w:style w:type="paragraph" w:styleId="IndexHeading">
    <w:name w:val="index heading"/>
    <w:basedOn w:val="Normal"/>
    <w:next w:val="Index1"/>
    <w:uiPriority w:val="99"/>
    <w:semiHidden/>
    <w:unhideWhenUsed/>
    <w:rsid w:val="009248E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248E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248EE"/>
    <w:rPr>
      <w:b/>
      <w:bCs/>
      <w:i/>
      <w:iCs/>
      <w:color w:val="4F81BD" w:themeColor="accent1"/>
    </w:rPr>
  </w:style>
  <w:style w:type="paragraph" w:styleId="List">
    <w:name w:val="List"/>
    <w:basedOn w:val="Normal"/>
    <w:uiPriority w:val="99"/>
    <w:semiHidden/>
    <w:unhideWhenUsed/>
    <w:rsid w:val="009248EE"/>
    <w:pPr>
      <w:ind w:left="283" w:hanging="283"/>
      <w:contextualSpacing/>
    </w:pPr>
  </w:style>
  <w:style w:type="paragraph" w:styleId="List2">
    <w:name w:val="List 2"/>
    <w:basedOn w:val="Normal"/>
    <w:uiPriority w:val="99"/>
    <w:semiHidden/>
    <w:unhideWhenUsed/>
    <w:rsid w:val="009248EE"/>
    <w:pPr>
      <w:ind w:left="566" w:hanging="283"/>
      <w:contextualSpacing/>
    </w:pPr>
  </w:style>
  <w:style w:type="paragraph" w:styleId="List3">
    <w:name w:val="List 3"/>
    <w:basedOn w:val="Normal"/>
    <w:uiPriority w:val="99"/>
    <w:semiHidden/>
    <w:unhideWhenUsed/>
    <w:rsid w:val="009248EE"/>
    <w:pPr>
      <w:ind w:left="849" w:hanging="283"/>
      <w:contextualSpacing/>
    </w:pPr>
  </w:style>
  <w:style w:type="paragraph" w:styleId="List4">
    <w:name w:val="List 4"/>
    <w:basedOn w:val="Normal"/>
    <w:uiPriority w:val="99"/>
    <w:semiHidden/>
    <w:unhideWhenUsed/>
    <w:rsid w:val="009248EE"/>
    <w:pPr>
      <w:ind w:left="1132" w:hanging="283"/>
      <w:contextualSpacing/>
    </w:pPr>
  </w:style>
  <w:style w:type="paragraph" w:styleId="List5">
    <w:name w:val="List 5"/>
    <w:basedOn w:val="Normal"/>
    <w:uiPriority w:val="99"/>
    <w:semiHidden/>
    <w:unhideWhenUsed/>
    <w:rsid w:val="009248EE"/>
    <w:pPr>
      <w:ind w:left="1415" w:hanging="283"/>
      <w:contextualSpacing/>
    </w:pPr>
  </w:style>
  <w:style w:type="paragraph" w:styleId="ListBullet">
    <w:name w:val="List Bullet"/>
    <w:basedOn w:val="Normal"/>
    <w:uiPriority w:val="99"/>
    <w:semiHidden/>
    <w:unhideWhenUsed/>
    <w:rsid w:val="009248EE"/>
    <w:pPr>
      <w:numPr>
        <w:numId w:val="10"/>
      </w:numPr>
      <w:contextualSpacing/>
    </w:pPr>
  </w:style>
  <w:style w:type="paragraph" w:styleId="ListBullet2">
    <w:name w:val="List Bullet 2"/>
    <w:basedOn w:val="Normal"/>
    <w:uiPriority w:val="99"/>
    <w:semiHidden/>
    <w:unhideWhenUsed/>
    <w:rsid w:val="009248EE"/>
    <w:pPr>
      <w:numPr>
        <w:numId w:val="11"/>
      </w:numPr>
      <w:contextualSpacing/>
    </w:pPr>
  </w:style>
  <w:style w:type="paragraph" w:styleId="ListBullet3">
    <w:name w:val="List Bullet 3"/>
    <w:basedOn w:val="Normal"/>
    <w:uiPriority w:val="99"/>
    <w:semiHidden/>
    <w:unhideWhenUsed/>
    <w:rsid w:val="009248EE"/>
    <w:pPr>
      <w:numPr>
        <w:numId w:val="12"/>
      </w:numPr>
      <w:contextualSpacing/>
    </w:pPr>
  </w:style>
  <w:style w:type="paragraph" w:styleId="ListBullet4">
    <w:name w:val="List Bullet 4"/>
    <w:basedOn w:val="Normal"/>
    <w:uiPriority w:val="99"/>
    <w:semiHidden/>
    <w:unhideWhenUsed/>
    <w:rsid w:val="009248EE"/>
    <w:pPr>
      <w:numPr>
        <w:numId w:val="13"/>
      </w:numPr>
      <w:contextualSpacing/>
    </w:pPr>
  </w:style>
  <w:style w:type="paragraph" w:styleId="ListBullet5">
    <w:name w:val="List Bullet 5"/>
    <w:basedOn w:val="Normal"/>
    <w:uiPriority w:val="99"/>
    <w:semiHidden/>
    <w:unhideWhenUsed/>
    <w:rsid w:val="009248EE"/>
    <w:pPr>
      <w:numPr>
        <w:numId w:val="14"/>
      </w:numPr>
      <w:contextualSpacing/>
    </w:pPr>
  </w:style>
  <w:style w:type="paragraph" w:styleId="ListContinue">
    <w:name w:val="List Continue"/>
    <w:basedOn w:val="Normal"/>
    <w:uiPriority w:val="99"/>
    <w:semiHidden/>
    <w:unhideWhenUsed/>
    <w:rsid w:val="009248EE"/>
    <w:pPr>
      <w:spacing w:after="120"/>
      <w:ind w:left="283"/>
      <w:contextualSpacing/>
    </w:pPr>
  </w:style>
  <w:style w:type="paragraph" w:styleId="ListContinue2">
    <w:name w:val="List Continue 2"/>
    <w:basedOn w:val="Normal"/>
    <w:uiPriority w:val="99"/>
    <w:semiHidden/>
    <w:unhideWhenUsed/>
    <w:rsid w:val="009248EE"/>
    <w:pPr>
      <w:spacing w:after="120"/>
      <w:ind w:left="566"/>
      <w:contextualSpacing/>
    </w:pPr>
  </w:style>
  <w:style w:type="paragraph" w:styleId="ListContinue3">
    <w:name w:val="List Continue 3"/>
    <w:basedOn w:val="Normal"/>
    <w:uiPriority w:val="99"/>
    <w:semiHidden/>
    <w:unhideWhenUsed/>
    <w:rsid w:val="009248EE"/>
    <w:pPr>
      <w:spacing w:after="120"/>
      <w:ind w:left="849"/>
      <w:contextualSpacing/>
    </w:pPr>
  </w:style>
  <w:style w:type="paragraph" w:styleId="ListContinue4">
    <w:name w:val="List Continue 4"/>
    <w:basedOn w:val="Normal"/>
    <w:uiPriority w:val="99"/>
    <w:semiHidden/>
    <w:unhideWhenUsed/>
    <w:rsid w:val="009248EE"/>
    <w:pPr>
      <w:spacing w:after="120"/>
      <w:ind w:left="1132"/>
      <w:contextualSpacing/>
    </w:pPr>
  </w:style>
  <w:style w:type="paragraph" w:styleId="ListContinue5">
    <w:name w:val="List Continue 5"/>
    <w:basedOn w:val="Normal"/>
    <w:uiPriority w:val="99"/>
    <w:semiHidden/>
    <w:unhideWhenUsed/>
    <w:rsid w:val="009248EE"/>
    <w:pPr>
      <w:spacing w:after="120"/>
      <w:ind w:left="1415"/>
      <w:contextualSpacing/>
    </w:pPr>
  </w:style>
  <w:style w:type="paragraph" w:styleId="ListNumber">
    <w:name w:val="List Number"/>
    <w:basedOn w:val="Normal"/>
    <w:uiPriority w:val="99"/>
    <w:semiHidden/>
    <w:unhideWhenUsed/>
    <w:rsid w:val="009248EE"/>
    <w:pPr>
      <w:numPr>
        <w:numId w:val="15"/>
      </w:numPr>
      <w:contextualSpacing/>
    </w:pPr>
  </w:style>
  <w:style w:type="paragraph" w:styleId="ListNumber2">
    <w:name w:val="List Number 2"/>
    <w:basedOn w:val="Normal"/>
    <w:uiPriority w:val="99"/>
    <w:semiHidden/>
    <w:unhideWhenUsed/>
    <w:rsid w:val="009248EE"/>
    <w:pPr>
      <w:numPr>
        <w:numId w:val="16"/>
      </w:numPr>
      <w:contextualSpacing/>
    </w:pPr>
  </w:style>
  <w:style w:type="paragraph" w:styleId="ListNumber3">
    <w:name w:val="List Number 3"/>
    <w:basedOn w:val="Normal"/>
    <w:uiPriority w:val="99"/>
    <w:semiHidden/>
    <w:unhideWhenUsed/>
    <w:rsid w:val="009248EE"/>
    <w:pPr>
      <w:numPr>
        <w:numId w:val="17"/>
      </w:numPr>
      <w:contextualSpacing/>
    </w:pPr>
  </w:style>
  <w:style w:type="paragraph" w:styleId="ListNumber4">
    <w:name w:val="List Number 4"/>
    <w:basedOn w:val="Normal"/>
    <w:uiPriority w:val="99"/>
    <w:semiHidden/>
    <w:unhideWhenUsed/>
    <w:rsid w:val="009248EE"/>
    <w:pPr>
      <w:numPr>
        <w:numId w:val="18"/>
      </w:numPr>
      <w:contextualSpacing/>
    </w:pPr>
  </w:style>
  <w:style w:type="paragraph" w:styleId="ListNumber5">
    <w:name w:val="List Number 5"/>
    <w:basedOn w:val="Normal"/>
    <w:uiPriority w:val="99"/>
    <w:semiHidden/>
    <w:unhideWhenUsed/>
    <w:rsid w:val="009248EE"/>
    <w:pPr>
      <w:numPr>
        <w:numId w:val="19"/>
      </w:numPr>
      <w:contextualSpacing/>
    </w:pPr>
  </w:style>
  <w:style w:type="paragraph" w:styleId="MacroText">
    <w:name w:val="macro"/>
    <w:link w:val="MacroTextChar"/>
    <w:uiPriority w:val="99"/>
    <w:semiHidden/>
    <w:unhideWhenUsed/>
    <w:rsid w:val="009248EE"/>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9248EE"/>
    <w:rPr>
      <w:rFonts w:ascii="Consolas" w:hAnsi="Consolas" w:cs="Consolas"/>
      <w:sz w:val="20"/>
      <w:szCs w:val="20"/>
    </w:rPr>
  </w:style>
  <w:style w:type="paragraph" w:styleId="MessageHeader">
    <w:name w:val="Message Header"/>
    <w:basedOn w:val="Normal"/>
    <w:link w:val="MessageHeaderChar"/>
    <w:uiPriority w:val="99"/>
    <w:semiHidden/>
    <w:unhideWhenUsed/>
    <w:rsid w:val="009248E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248EE"/>
    <w:rPr>
      <w:rFonts w:asciiTheme="majorHAnsi" w:eastAsiaTheme="majorEastAsia" w:hAnsiTheme="majorHAnsi" w:cstheme="majorBidi"/>
      <w:sz w:val="24"/>
      <w:szCs w:val="24"/>
      <w:shd w:val="pct20" w:color="auto" w:fill="auto"/>
    </w:rPr>
  </w:style>
  <w:style w:type="paragraph" w:styleId="NoSpacing">
    <w:name w:val="No Spacing"/>
    <w:uiPriority w:val="1"/>
    <w:qFormat/>
    <w:rsid w:val="009248EE"/>
  </w:style>
  <w:style w:type="paragraph" w:styleId="NormalWeb">
    <w:name w:val="Normal (Web)"/>
    <w:basedOn w:val="Normal"/>
    <w:uiPriority w:val="99"/>
    <w:unhideWhenUsed/>
    <w:rsid w:val="009248EE"/>
    <w:rPr>
      <w:rFonts w:ascii="Times New Roman" w:hAnsi="Times New Roman" w:cs="Times New Roman"/>
      <w:sz w:val="24"/>
      <w:szCs w:val="24"/>
    </w:rPr>
  </w:style>
  <w:style w:type="paragraph" w:styleId="NormalIndent">
    <w:name w:val="Normal Indent"/>
    <w:basedOn w:val="Normal"/>
    <w:uiPriority w:val="99"/>
    <w:semiHidden/>
    <w:unhideWhenUsed/>
    <w:rsid w:val="009248EE"/>
    <w:pPr>
      <w:ind w:left="720"/>
    </w:pPr>
  </w:style>
  <w:style w:type="paragraph" w:styleId="NoteHeading">
    <w:name w:val="Note Heading"/>
    <w:basedOn w:val="Normal"/>
    <w:next w:val="Normal"/>
    <w:link w:val="NoteHeadingChar"/>
    <w:uiPriority w:val="99"/>
    <w:semiHidden/>
    <w:unhideWhenUsed/>
    <w:rsid w:val="009248EE"/>
  </w:style>
  <w:style w:type="character" w:customStyle="1" w:styleId="NoteHeadingChar">
    <w:name w:val="Note Heading Char"/>
    <w:basedOn w:val="DefaultParagraphFont"/>
    <w:link w:val="NoteHeading"/>
    <w:uiPriority w:val="99"/>
    <w:semiHidden/>
    <w:rsid w:val="009248EE"/>
  </w:style>
  <w:style w:type="paragraph" w:styleId="PlainText">
    <w:name w:val="Plain Text"/>
    <w:basedOn w:val="Normal"/>
    <w:link w:val="PlainTextChar"/>
    <w:uiPriority w:val="99"/>
    <w:semiHidden/>
    <w:unhideWhenUsed/>
    <w:rsid w:val="009248EE"/>
    <w:rPr>
      <w:rFonts w:ascii="Consolas" w:hAnsi="Consolas" w:cs="Consolas"/>
      <w:sz w:val="21"/>
      <w:szCs w:val="21"/>
    </w:rPr>
  </w:style>
  <w:style w:type="character" w:customStyle="1" w:styleId="PlainTextChar">
    <w:name w:val="Plain Text Char"/>
    <w:basedOn w:val="DefaultParagraphFont"/>
    <w:link w:val="PlainText"/>
    <w:uiPriority w:val="99"/>
    <w:semiHidden/>
    <w:rsid w:val="009248EE"/>
    <w:rPr>
      <w:rFonts w:ascii="Consolas" w:hAnsi="Consolas" w:cs="Consolas"/>
      <w:sz w:val="21"/>
      <w:szCs w:val="21"/>
    </w:rPr>
  </w:style>
  <w:style w:type="paragraph" w:styleId="Quote">
    <w:name w:val="Quote"/>
    <w:basedOn w:val="Normal"/>
    <w:next w:val="Normal"/>
    <w:link w:val="QuoteChar"/>
    <w:uiPriority w:val="29"/>
    <w:qFormat/>
    <w:rsid w:val="009248EE"/>
    <w:rPr>
      <w:i/>
      <w:iCs/>
      <w:color w:val="000000" w:themeColor="text1"/>
    </w:rPr>
  </w:style>
  <w:style w:type="character" w:customStyle="1" w:styleId="QuoteChar">
    <w:name w:val="Quote Char"/>
    <w:basedOn w:val="DefaultParagraphFont"/>
    <w:link w:val="Quote"/>
    <w:uiPriority w:val="29"/>
    <w:rsid w:val="009248EE"/>
    <w:rPr>
      <w:i/>
      <w:iCs/>
      <w:color w:val="000000" w:themeColor="text1"/>
    </w:rPr>
  </w:style>
  <w:style w:type="paragraph" w:styleId="Salutation">
    <w:name w:val="Salutation"/>
    <w:basedOn w:val="Normal"/>
    <w:next w:val="Normal"/>
    <w:link w:val="SalutationChar"/>
    <w:uiPriority w:val="99"/>
    <w:semiHidden/>
    <w:unhideWhenUsed/>
    <w:rsid w:val="009248EE"/>
  </w:style>
  <w:style w:type="character" w:customStyle="1" w:styleId="SalutationChar">
    <w:name w:val="Salutation Char"/>
    <w:basedOn w:val="DefaultParagraphFont"/>
    <w:link w:val="Salutation"/>
    <w:uiPriority w:val="99"/>
    <w:semiHidden/>
    <w:rsid w:val="009248EE"/>
  </w:style>
  <w:style w:type="paragraph" w:styleId="Signature">
    <w:name w:val="Signature"/>
    <w:basedOn w:val="Normal"/>
    <w:link w:val="SignatureChar"/>
    <w:uiPriority w:val="99"/>
    <w:semiHidden/>
    <w:unhideWhenUsed/>
    <w:rsid w:val="009248EE"/>
    <w:pPr>
      <w:ind w:left="4252"/>
    </w:pPr>
  </w:style>
  <w:style w:type="character" w:customStyle="1" w:styleId="SignatureChar">
    <w:name w:val="Signature Char"/>
    <w:basedOn w:val="DefaultParagraphFont"/>
    <w:link w:val="Signature"/>
    <w:uiPriority w:val="99"/>
    <w:semiHidden/>
    <w:rsid w:val="009248EE"/>
  </w:style>
  <w:style w:type="paragraph" w:styleId="Subtitle">
    <w:name w:val="Subtitle"/>
    <w:basedOn w:val="Normal"/>
    <w:next w:val="Normal"/>
    <w:link w:val="SubtitleChar"/>
    <w:uiPriority w:val="11"/>
    <w:qFormat/>
    <w:rsid w:val="009248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248EE"/>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9248EE"/>
    <w:pPr>
      <w:ind w:left="220" w:hanging="220"/>
    </w:pPr>
  </w:style>
  <w:style w:type="paragraph" w:styleId="TableofFigures">
    <w:name w:val="table of figures"/>
    <w:basedOn w:val="Normal"/>
    <w:next w:val="Normal"/>
    <w:uiPriority w:val="99"/>
    <w:semiHidden/>
    <w:unhideWhenUsed/>
    <w:rsid w:val="009248EE"/>
  </w:style>
  <w:style w:type="paragraph" w:styleId="Title">
    <w:name w:val="Title"/>
    <w:basedOn w:val="Normal"/>
    <w:next w:val="Normal"/>
    <w:link w:val="TitleChar"/>
    <w:uiPriority w:val="10"/>
    <w:qFormat/>
    <w:rsid w:val="009248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248EE"/>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9248E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248EE"/>
    <w:pPr>
      <w:spacing w:after="100"/>
    </w:pPr>
  </w:style>
  <w:style w:type="paragraph" w:styleId="TOC2">
    <w:name w:val="toc 2"/>
    <w:basedOn w:val="Normal"/>
    <w:next w:val="Normal"/>
    <w:autoRedefine/>
    <w:uiPriority w:val="39"/>
    <w:semiHidden/>
    <w:unhideWhenUsed/>
    <w:rsid w:val="009248EE"/>
    <w:pPr>
      <w:spacing w:after="100"/>
      <w:ind w:left="220"/>
    </w:pPr>
  </w:style>
  <w:style w:type="paragraph" w:styleId="TOC3">
    <w:name w:val="toc 3"/>
    <w:basedOn w:val="Normal"/>
    <w:next w:val="Normal"/>
    <w:autoRedefine/>
    <w:uiPriority w:val="39"/>
    <w:semiHidden/>
    <w:unhideWhenUsed/>
    <w:rsid w:val="009248EE"/>
    <w:pPr>
      <w:spacing w:after="100"/>
      <w:ind w:left="440"/>
    </w:pPr>
  </w:style>
  <w:style w:type="paragraph" w:styleId="TOC4">
    <w:name w:val="toc 4"/>
    <w:basedOn w:val="Normal"/>
    <w:next w:val="Normal"/>
    <w:autoRedefine/>
    <w:uiPriority w:val="39"/>
    <w:semiHidden/>
    <w:unhideWhenUsed/>
    <w:rsid w:val="009248EE"/>
    <w:pPr>
      <w:spacing w:after="100"/>
      <w:ind w:left="660"/>
    </w:pPr>
  </w:style>
  <w:style w:type="paragraph" w:styleId="TOC5">
    <w:name w:val="toc 5"/>
    <w:basedOn w:val="Normal"/>
    <w:next w:val="Normal"/>
    <w:autoRedefine/>
    <w:uiPriority w:val="39"/>
    <w:semiHidden/>
    <w:unhideWhenUsed/>
    <w:rsid w:val="009248EE"/>
    <w:pPr>
      <w:spacing w:after="100"/>
      <w:ind w:left="880"/>
    </w:pPr>
  </w:style>
  <w:style w:type="paragraph" w:styleId="TOC6">
    <w:name w:val="toc 6"/>
    <w:basedOn w:val="Normal"/>
    <w:next w:val="Normal"/>
    <w:autoRedefine/>
    <w:uiPriority w:val="39"/>
    <w:semiHidden/>
    <w:unhideWhenUsed/>
    <w:rsid w:val="009248EE"/>
    <w:pPr>
      <w:spacing w:after="100"/>
      <w:ind w:left="1100"/>
    </w:pPr>
  </w:style>
  <w:style w:type="paragraph" w:styleId="TOC7">
    <w:name w:val="toc 7"/>
    <w:basedOn w:val="Normal"/>
    <w:next w:val="Normal"/>
    <w:autoRedefine/>
    <w:uiPriority w:val="39"/>
    <w:semiHidden/>
    <w:unhideWhenUsed/>
    <w:rsid w:val="009248EE"/>
    <w:pPr>
      <w:spacing w:after="100"/>
      <w:ind w:left="1320"/>
    </w:pPr>
  </w:style>
  <w:style w:type="paragraph" w:styleId="TOC8">
    <w:name w:val="toc 8"/>
    <w:basedOn w:val="Normal"/>
    <w:next w:val="Normal"/>
    <w:autoRedefine/>
    <w:uiPriority w:val="39"/>
    <w:semiHidden/>
    <w:unhideWhenUsed/>
    <w:rsid w:val="009248EE"/>
    <w:pPr>
      <w:spacing w:after="100"/>
      <w:ind w:left="1540"/>
    </w:pPr>
  </w:style>
  <w:style w:type="paragraph" w:styleId="TOC9">
    <w:name w:val="toc 9"/>
    <w:basedOn w:val="Normal"/>
    <w:next w:val="Normal"/>
    <w:autoRedefine/>
    <w:uiPriority w:val="39"/>
    <w:semiHidden/>
    <w:unhideWhenUsed/>
    <w:rsid w:val="009248EE"/>
    <w:pPr>
      <w:spacing w:after="100"/>
      <w:ind w:left="1760"/>
    </w:pPr>
  </w:style>
  <w:style w:type="paragraph" w:styleId="TOCHeading">
    <w:name w:val="TOC Heading"/>
    <w:basedOn w:val="Heading1"/>
    <w:next w:val="Normal"/>
    <w:uiPriority w:val="39"/>
    <w:semiHidden/>
    <w:unhideWhenUsed/>
    <w:qFormat/>
    <w:rsid w:val="009248EE"/>
    <w:pPr>
      <w:outlineLvl w:val="9"/>
    </w:pPr>
  </w:style>
  <w:style w:type="character" w:styleId="Hyperlink">
    <w:name w:val="Hyperlink"/>
    <w:basedOn w:val="DefaultParagraphFont"/>
    <w:uiPriority w:val="99"/>
    <w:semiHidden/>
    <w:unhideWhenUsed/>
    <w:rsid w:val="002D4537"/>
    <w:rPr>
      <w:color w:val="0000FF"/>
      <w:u w:val="single"/>
    </w:rPr>
  </w:style>
  <w:style w:type="character" w:styleId="PlaceholderText">
    <w:name w:val="Placeholder Text"/>
    <w:basedOn w:val="DefaultParagraphFont"/>
    <w:uiPriority w:val="99"/>
    <w:semiHidden/>
    <w:rsid w:val="00E027A9"/>
    <w:rPr>
      <w:color w:val="808080"/>
    </w:rPr>
  </w:style>
  <w:style w:type="character" w:styleId="CommentReference">
    <w:name w:val="annotation reference"/>
    <w:basedOn w:val="DefaultParagraphFont"/>
    <w:uiPriority w:val="99"/>
    <w:semiHidden/>
    <w:unhideWhenUsed/>
    <w:rsid w:val="00DF618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225967">
      <w:bodyDiv w:val="1"/>
      <w:marLeft w:val="0"/>
      <w:marRight w:val="0"/>
      <w:marTop w:val="0"/>
      <w:marBottom w:val="0"/>
      <w:divBdr>
        <w:top w:val="none" w:sz="0" w:space="0" w:color="auto"/>
        <w:left w:val="none" w:sz="0" w:space="0" w:color="auto"/>
        <w:bottom w:val="none" w:sz="0" w:space="0" w:color="auto"/>
        <w:right w:val="none" w:sz="0" w:space="0" w:color="auto"/>
      </w:divBdr>
    </w:div>
    <w:div w:id="794756568">
      <w:bodyDiv w:val="1"/>
      <w:marLeft w:val="0"/>
      <w:marRight w:val="0"/>
      <w:marTop w:val="0"/>
      <w:marBottom w:val="0"/>
      <w:divBdr>
        <w:top w:val="none" w:sz="0" w:space="0" w:color="auto"/>
        <w:left w:val="none" w:sz="0" w:space="0" w:color="auto"/>
        <w:bottom w:val="none" w:sz="0" w:space="0" w:color="auto"/>
        <w:right w:val="none" w:sz="0" w:space="0" w:color="auto"/>
      </w:divBdr>
    </w:div>
    <w:div w:id="1009675602">
      <w:bodyDiv w:val="1"/>
      <w:marLeft w:val="0"/>
      <w:marRight w:val="0"/>
      <w:marTop w:val="0"/>
      <w:marBottom w:val="0"/>
      <w:divBdr>
        <w:top w:val="none" w:sz="0" w:space="0" w:color="auto"/>
        <w:left w:val="none" w:sz="0" w:space="0" w:color="auto"/>
        <w:bottom w:val="none" w:sz="0" w:space="0" w:color="auto"/>
        <w:right w:val="none" w:sz="0" w:space="0" w:color="auto"/>
      </w:divBdr>
    </w:div>
    <w:div w:id="204389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8C859F9730640AFB09E242C16ED0E71"/>
        <w:category>
          <w:name w:val="General"/>
          <w:gallery w:val="placeholder"/>
        </w:category>
        <w:types>
          <w:type w:val="bbPlcHdr"/>
        </w:types>
        <w:behaviors>
          <w:behavior w:val="content"/>
        </w:behaviors>
        <w:guid w:val="{F3867F49-62F6-4AE3-927E-EAE9FFA756AA}"/>
      </w:docPartPr>
      <w:docPartBody>
        <w:p w:rsidR="002A4DE9" w:rsidRDefault="002A4DE9" w:rsidP="002A4DE9">
          <w:pPr>
            <w:pStyle w:val="E8C859F9730640AFB09E242C16ED0E713"/>
          </w:pPr>
          <w:r w:rsidRPr="00FC2064">
            <w:rPr>
              <w:rStyle w:val="PlaceholderText"/>
            </w:rPr>
            <w:t>Click or tap to enter a date.</w:t>
          </w:r>
        </w:p>
      </w:docPartBody>
    </w:docPart>
    <w:docPart>
      <w:docPartPr>
        <w:name w:val="06D61583EA704D47BDD3EC1641825A08"/>
        <w:category>
          <w:name w:val="General"/>
          <w:gallery w:val="placeholder"/>
        </w:category>
        <w:types>
          <w:type w:val="bbPlcHdr"/>
        </w:types>
        <w:behaviors>
          <w:behavior w:val="content"/>
        </w:behaviors>
        <w:guid w:val="{E10DA504-5F55-4BF2-95EC-0AF1B046E90C}"/>
      </w:docPartPr>
      <w:docPartBody>
        <w:p w:rsidR="002A4DE9" w:rsidRDefault="002A4DE9" w:rsidP="002A4DE9">
          <w:pPr>
            <w:pStyle w:val="06D61583EA704D47BDD3EC1641825A083"/>
          </w:pPr>
          <w:r w:rsidRPr="00FC2064">
            <w:rPr>
              <w:rStyle w:val="PlaceholderText"/>
            </w:rPr>
            <w:t>Click or tap here to enter text.</w:t>
          </w:r>
        </w:p>
      </w:docPartBody>
    </w:docPart>
    <w:docPart>
      <w:docPartPr>
        <w:name w:val="947358FC38D444BF9BE233026500425E"/>
        <w:category>
          <w:name w:val="General"/>
          <w:gallery w:val="placeholder"/>
        </w:category>
        <w:types>
          <w:type w:val="bbPlcHdr"/>
        </w:types>
        <w:behaviors>
          <w:behavior w:val="content"/>
        </w:behaviors>
        <w:guid w:val="{A7662E15-98F4-4D9D-991E-A1E7CEB9F673}"/>
      </w:docPartPr>
      <w:docPartBody>
        <w:p w:rsidR="002A4DE9" w:rsidRDefault="002A4DE9" w:rsidP="002A4DE9">
          <w:pPr>
            <w:pStyle w:val="947358FC38D444BF9BE233026500425E2"/>
          </w:pPr>
          <w:r w:rsidRPr="00FC2064">
            <w:rPr>
              <w:rStyle w:val="PlaceholderText"/>
            </w:rPr>
            <w:t>Click or tap here to enter text.</w:t>
          </w:r>
        </w:p>
      </w:docPartBody>
    </w:docPart>
    <w:docPart>
      <w:docPartPr>
        <w:name w:val="DCB2A6F26B564D06BF9794AF8812AF96"/>
        <w:category>
          <w:name w:val="General"/>
          <w:gallery w:val="placeholder"/>
        </w:category>
        <w:types>
          <w:type w:val="bbPlcHdr"/>
        </w:types>
        <w:behaviors>
          <w:behavior w:val="content"/>
        </w:behaviors>
        <w:guid w:val="{A86EA48A-D566-44B7-9A80-AB90B5C6CA1E}"/>
      </w:docPartPr>
      <w:docPartBody>
        <w:p w:rsidR="002A4DE9" w:rsidRDefault="002A4DE9" w:rsidP="002A4DE9">
          <w:pPr>
            <w:pStyle w:val="DCB2A6F26B564D06BF9794AF8812AF962"/>
          </w:pPr>
          <w:r w:rsidRPr="00FC2064">
            <w:rPr>
              <w:rStyle w:val="PlaceholderText"/>
            </w:rPr>
            <w:t>Click or tap here to enter text.</w:t>
          </w:r>
        </w:p>
      </w:docPartBody>
    </w:docPart>
    <w:docPart>
      <w:docPartPr>
        <w:name w:val="9B3BC828C7454DAC876898600AD23F39"/>
        <w:category>
          <w:name w:val="General"/>
          <w:gallery w:val="placeholder"/>
        </w:category>
        <w:types>
          <w:type w:val="bbPlcHdr"/>
        </w:types>
        <w:behaviors>
          <w:behavior w:val="content"/>
        </w:behaviors>
        <w:guid w:val="{88D2A92F-2CA7-4808-A98F-BE3CD09A832C}"/>
      </w:docPartPr>
      <w:docPartBody>
        <w:p w:rsidR="002A4DE9" w:rsidRDefault="002A4DE9" w:rsidP="002A4DE9">
          <w:pPr>
            <w:pStyle w:val="9B3BC828C7454DAC876898600AD23F392"/>
          </w:pPr>
          <w:r w:rsidRPr="00FC2064">
            <w:rPr>
              <w:rStyle w:val="PlaceholderText"/>
            </w:rPr>
            <w:t>Click or tap here to enter text.</w:t>
          </w:r>
        </w:p>
      </w:docPartBody>
    </w:docPart>
    <w:docPart>
      <w:docPartPr>
        <w:name w:val="82491E68F4B240ECA8F521ABB3925AC3"/>
        <w:category>
          <w:name w:val="General"/>
          <w:gallery w:val="placeholder"/>
        </w:category>
        <w:types>
          <w:type w:val="bbPlcHdr"/>
        </w:types>
        <w:behaviors>
          <w:behavior w:val="content"/>
        </w:behaviors>
        <w:guid w:val="{A7F3C251-C187-43A5-9AEA-09C212005897}"/>
      </w:docPartPr>
      <w:docPartBody>
        <w:p w:rsidR="002A4DE9" w:rsidRDefault="002A4DE9" w:rsidP="002A4DE9">
          <w:pPr>
            <w:pStyle w:val="82491E68F4B240ECA8F521ABB3925AC32"/>
          </w:pPr>
          <w:r w:rsidRPr="00FC2064">
            <w:rPr>
              <w:rStyle w:val="PlaceholderText"/>
            </w:rPr>
            <w:t>Click or tap here to enter text.</w:t>
          </w:r>
        </w:p>
      </w:docPartBody>
    </w:docPart>
    <w:docPart>
      <w:docPartPr>
        <w:name w:val="731A0E85FA334403AD91B0B80CB382FD"/>
        <w:category>
          <w:name w:val="General"/>
          <w:gallery w:val="placeholder"/>
        </w:category>
        <w:types>
          <w:type w:val="bbPlcHdr"/>
        </w:types>
        <w:behaviors>
          <w:behavior w:val="content"/>
        </w:behaviors>
        <w:guid w:val="{01A13CA9-AECE-4DB0-97E9-5D414011D5CE}"/>
      </w:docPartPr>
      <w:docPartBody>
        <w:p w:rsidR="002A4DE9" w:rsidRDefault="002A4DE9" w:rsidP="002A4DE9">
          <w:pPr>
            <w:pStyle w:val="731A0E85FA334403AD91B0B80CB382FD2"/>
          </w:pPr>
          <w:r w:rsidRPr="00FC2064">
            <w:rPr>
              <w:rStyle w:val="PlaceholderText"/>
            </w:rPr>
            <w:t>Click or tap here to enter text.</w:t>
          </w:r>
        </w:p>
      </w:docPartBody>
    </w:docPart>
    <w:docPart>
      <w:docPartPr>
        <w:name w:val="B5B9F605FF3B428486A3D58098FD1B69"/>
        <w:category>
          <w:name w:val="General"/>
          <w:gallery w:val="placeholder"/>
        </w:category>
        <w:types>
          <w:type w:val="bbPlcHdr"/>
        </w:types>
        <w:behaviors>
          <w:behavior w:val="content"/>
        </w:behaviors>
        <w:guid w:val="{ACAD5E17-DD90-4C95-86BF-3258C588906D}"/>
      </w:docPartPr>
      <w:docPartBody>
        <w:p w:rsidR="002A4DE9" w:rsidRDefault="002A4DE9" w:rsidP="002A4DE9">
          <w:pPr>
            <w:pStyle w:val="B5B9F605FF3B428486A3D58098FD1B692"/>
          </w:pPr>
          <w:r w:rsidRPr="00FC2064">
            <w:rPr>
              <w:rStyle w:val="PlaceholderText"/>
            </w:rPr>
            <w:t>Click or tap here to enter text.</w:t>
          </w:r>
        </w:p>
      </w:docPartBody>
    </w:docPart>
    <w:docPart>
      <w:docPartPr>
        <w:name w:val="8011699F5E1F41FDBBBE087BB893DF15"/>
        <w:category>
          <w:name w:val="General"/>
          <w:gallery w:val="placeholder"/>
        </w:category>
        <w:types>
          <w:type w:val="bbPlcHdr"/>
        </w:types>
        <w:behaviors>
          <w:behavior w:val="content"/>
        </w:behaviors>
        <w:guid w:val="{68A50EF5-D89F-4DD2-A22E-FA0C5C376C08}"/>
      </w:docPartPr>
      <w:docPartBody>
        <w:p w:rsidR="002A4DE9" w:rsidRDefault="002A4DE9" w:rsidP="002A4DE9">
          <w:pPr>
            <w:pStyle w:val="8011699F5E1F41FDBBBE087BB893DF152"/>
          </w:pPr>
          <w:r w:rsidRPr="00FC2064">
            <w:rPr>
              <w:rStyle w:val="PlaceholderText"/>
            </w:rPr>
            <w:t>Click or tap here to enter text.</w:t>
          </w:r>
        </w:p>
      </w:docPartBody>
    </w:docPart>
    <w:docPart>
      <w:docPartPr>
        <w:name w:val="9A08170B57F24694A522A93198721CDA"/>
        <w:category>
          <w:name w:val="General"/>
          <w:gallery w:val="placeholder"/>
        </w:category>
        <w:types>
          <w:type w:val="bbPlcHdr"/>
        </w:types>
        <w:behaviors>
          <w:behavior w:val="content"/>
        </w:behaviors>
        <w:guid w:val="{803B659D-5B5C-4461-A419-DC25313A2F26}"/>
      </w:docPartPr>
      <w:docPartBody>
        <w:p w:rsidR="002A4DE9" w:rsidRDefault="002A4DE9" w:rsidP="002A4DE9">
          <w:pPr>
            <w:pStyle w:val="9A08170B57F24694A522A93198721CDA2"/>
          </w:pPr>
          <w:r w:rsidRPr="00FC2064">
            <w:rPr>
              <w:rStyle w:val="PlaceholderText"/>
            </w:rPr>
            <w:t>Click or tap here to enter text.</w:t>
          </w:r>
        </w:p>
      </w:docPartBody>
    </w:docPart>
    <w:docPart>
      <w:docPartPr>
        <w:name w:val="0987BA614ED7488CB56563DBAB577E33"/>
        <w:category>
          <w:name w:val="General"/>
          <w:gallery w:val="placeholder"/>
        </w:category>
        <w:types>
          <w:type w:val="bbPlcHdr"/>
        </w:types>
        <w:behaviors>
          <w:behavior w:val="content"/>
        </w:behaviors>
        <w:guid w:val="{0EFBAD1B-C6A2-491B-99AF-1B0F58AED580}"/>
      </w:docPartPr>
      <w:docPartBody>
        <w:p w:rsidR="002A4DE9" w:rsidRDefault="002A4DE9" w:rsidP="002A4DE9">
          <w:pPr>
            <w:pStyle w:val="0987BA614ED7488CB56563DBAB577E332"/>
          </w:pPr>
          <w:r w:rsidRPr="00FC2064">
            <w:rPr>
              <w:rStyle w:val="PlaceholderText"/>
            </w:rPr>
            <w:t>Click or tap here to enter text.</w:t>
          </w:r>
        </w:p>
      </w:docPartBody>
    </w:docPart>
    <w:docPart>
      <w:docPartPr>
        <w:name w:val="D092FBE89DEC4D0A8ABF8F26F078DD0D"/>
        <w:category>
          <w:name w:val="General"/>
          <w:gallery w:val="placeholder"/>
        </w:category>
        <w:types>
          <w:type w:val="bbPlcHdr"/>
        </w:types>
        <w:behaviors>
          <w:behavior w:val="content"/>
        </w:behaviors>
        <w:guid w:val="{F24870ED-DB45-40F1-869D-6D00E0F3FC8E}"/>
      </w:docPartPr>
      <w:docPartBody>
        <w:p w:rsidR="002A4DE9" w:rsidRDefault="002A4DE9" w:rsidP="002A4DE9">
          <w:pPr>
            <w:pStyle w:val="D092FBE89DEC4D0A8ABF8F26F078DD0D2"/>
          </w:pPr>
          <w:r w:rsidRPr="00FC2064">
            <w:rPr>
              <w:rStyle w:val="PlaceholderText"/>
            </w:rPr>
            <w:t>Click or tap to enter a date.</w:t>
          </w:r>
        </w:p>
      </w:docPartBody>
    </w:docPart>
    <w:docPart>
      <w:docPartPr>
        <w:name w:val="9B6FD8CDA161436C92AC1EA4D5884E40"/>
        <w:category>
          <w:name w:val="General"/>
          <w:gallery w:val="placeholder"/>
        </w:category>
        <w:types>
          <w:type w:val="bbPlcHdr"/>
        </w:types>
        <w:behaviors>
          <w:behavior w:val="content"/>
        </w:behaviors>
        <w:guid w:val="{D48D0A0F-FF8A-494B-8446-B41685A0AB76}"/>
      </w:docPartPr>
      <w:docPartBody>
        <w:p w:rsidR="002A4DE9" w:rsidRDefault="002A4DE9" w:rsidP="002A4DE9">
          <w:pPr>
            <w:pStyle w:val="9B6FD8CDA161436C92AC1EA4D5884E402"/>
          </w:pPr>
          <w:r w:rsidRPr="00FC2064">
            <w:rPr>
              <w:rStyle w:val="PlaceholderText"/>
            </w:rPr>
            <w:t>Click or tap here to enter text.</w:t>
          </w:r>
        </w:p>
      </w:docPartBody>
    </w:docPart>
    <w:docPart>
      <w:docPartPr>
        <w:name w:val="0386B33A11404200A0172C78DED66EA3"/>
        <w:category>
          <w:name w:val="General"/>
          <w:gallery w:val="placeholder"/>
        </w:category>
        <w:types>
          <w:type w:val="bbPlcHdr"/>
        </w:types>
        <w:behaviors>
          <w:behavior w:val="content"/>
        </w:behaviors>
        <w:guid w:val="{B770540A-01C8-411D-A463-4DF933480F5A}"/>
      </w:docPartPr>
      <w:docPartBody>
        <w:p w:rsidR="002A4DE9" w:rsidRDefault="002A4DE9" w:rsidP="002A4DE9">
          <w:pPr>
            <w:pStyle w:val="0386B33A11404200A0172C78DED66EA32"/>
          </w:pPr>
          <w:r w:rsidRPr="00FC2064">
            <w:rPr>
              <w:rStyle w:val="PlaceholderText"/>
            </w:rPr>
            <w:t>Click or tap here to enter text.</w:t>
          </w:r>
        </w:p>
      </w:docPartBody>
    </w:docPart>
    <w:docPart>
      <w:docPartPr>
        <w:name w:val="8932D05ED419402098E8EDA9A577618E"/>
        <w:category>
          <w:name w:val="General"/>
          <w:gallery w:val="placeholder"/>
        </w:category>
        <w:types>
          <w:type w:val="bbPlcHdr"/>
        </w:types>
        <w:behaviors>
          <w:behavior w:val="content"/>
        </w:behaviors>
        <w:guid w:val="{9CF509CB-9022-4ACA-8C1D-531C573872F7}"/>
      </w:docPartPr>
      <w:docPartBody>
        <w:p w:rsidR="002A4DE9" w:rsidRDefault="002A4DE9" w:rsidP="002A4DE9">
          <w:pPr>
            <w:pStyle w:val="8932D05ED419402098E8EDA9A577618E2"/>
          </w:pPr>
          <w:r w:rsidRPr="00FC2064">
            <w:rPr>
              <w:rStyle w:val="PlaceholderText"/>
            </w:rPr>
            <w:t>Click or tap here to enter text.</w:t>
          </w:r>
        </w:p>
      </w:docPartBody>
    </w:docPart>
    <w:docPart>
      <w:docPartPr>
        <w:name w:val="96C2F10968AB4C96B357E1306509AE4A"/>
        <w:category>
          <w:name w:val="General"/>
          <w:gallery w:val="placeholder"/>
        </w:category>
        <w:types>
          <w:type w:val="bbPlcHdr"/>
        </w:types>
        <w:behaviors>
          <w:behavior w:val="content"/>
        </w:behaviors>
        <w:guid w:val="{12ACC5C5-2A5D-4C53-9A48-95FBC57B51B2}"/>
      </w:docPartPr>
      <w:docPartBody>
        <w:p w:rsidR="002A4DE9" w:rsidRDefault="002A4DE9" w:rsidP="002A4DE9">
          <w:pPr>
            <w:pStyle w:val="96C2F10968AB4C96B357E1306509AE4A2"/>
          </w:pPr>
          <w:r w:rsidRPr="00FC2064">
            <w:rPr>
              <w:rStyle w:val="PlaceholderText"/>
            </w:rPr>
            <w:t>Click or tap here to enter text.</w:t>
          </w:r>
        </w:p>
      </w:docPartBody>
    </w:docPart>
    <w:docPart>
      <w:docPartPr>
        <w:name w:val="735692B6CD744831A4D21287C868CC6B"/>
        <w:category>
          <w:name w:val="General"/>
          <w:gallery w:val="placeholder"/>
        </w:category>
        <w:types>
          <w:type w:val="bbPlcHdr"/>
        </w:types>
        <w:behaviors>
          <w:behavior w:val="content"/>
        </w:behaviors>
        <w:guid w:val="{234531A5-A278-4BF8-8053-2C20826F6138}"/>
      </w:docPartPr>
      <w:docPartBody>
        <w:p w:rsidR="002A4DE9" w:rsidRDefault="002A4DE9" w:rsidP="002A4DE9">
          <w:pPr>
            <w:pStyle w:val="735692B6CD744831A4D21287C868CC6B2"/>
          </w:pPr>
          <w:r w:rsidRPr="00FC2064">
            <w:rPr>
              <w:rStyle w:val="PlaceholderText"/>
            </w:rPr>
            <w:t>Click or tap to enter a date.</w:t>
          </w:r>
        </w:p>
      </w:docPartBody>
    </w:docPart>
    <w:docPart>
      <w:docPartPr>
        <w:name w:val="9200385094584DCBAB95E2379E3079C8"/>
        <w:category>
          <w:name w:val="General"/>
          <w:gallery w:val="placeholder"/>
        </w:category>
        <w:types>
          <w:type w:val="bbPlcHdr"/>
        </w:types>
        <w:behaviors>
          <w:behavior w:val="content"/>
        </w:behaviors>
        <w:guid w:val="{1955A56B-E97B-43E2-B1A4-23D89BA53EE2}"/>
      </w:docPartPr>
      <w:docPartBody>
        <w:p w:rsidR="002A4DE9" w:rsidRDefault="002A4DE9" w:rsidP="002A4DE9">
          <w:pPr>
            <w:pStyle w:val="9200385094584DCBAB95E2379E3079C82"/>
          </w:pPr>
          <w:r w:rsidRPr="00FC2064">
            <w:rPr>
              <w:rStyle w:val="PlaceholderText"/>
            </w:rPr>
            <w:t>Click or tap here to enter text.</w:t>
          </w:r>
        </w:p>
      </w:docPartBody>
    </w:docPart>
    <w:docPart>
      <w:docPartPr>
        <w:name w:val="3A5A64C0DE464288BF7E05609AE2148C"/>
        <w:category>
          <w:name w:val="General"/>
          <w:gallery w:val="placeholder"/>
        </w:category>
        <w:types>
          <w:type w:val="bbPlcHdr"/>
        </w:types>
        <w:behaviors>
          <w:behavior w:val="content"/>
        </w:behaviors>
        <w:guid w:val="{5C67641B-D3A0-47E6-9B0B-93B8670AE4C7}"/>
      </w:docPartPr>
      <w:docPartBody>
        <w:p w:rsidR="002A4DE9" w:rsidRDefault="002A4DE9" w:rsidP="002A4DE9">
          <w:pPr>
            <w:pStyle w:val="3A5A64C0DE464288BF7E05609AE2148C2"/>
          </w:pPr>
          <w:r w:rsidRPr="00FC2064">
            <w:rPr>
              <w:rStyle w:val="PlaceholderText"/>
            </w:rPr>
            <w:t>Click or tap to enter a date.</w:t>
          </w:r>
        </w:p>
      </w:docPartBody>
    </w:docPart>
    <w:docPart>
      <w:docPartPr>
        <w:name w:val="57AC2F8B7207484CBFCFE3D63A282E3E"/>
        <w:category>
          <w:name w:val="General"/>
          <w:gallery w:val="placeholder"/>
        </w:category>
        <w:types>
          <w:type w:val="bbPlcHdr"/>
        </w:types>
        <w:behaviors>
          <w:behavior w:val="content"/>
        </w:behaviors>
        <w:guid w:val="{75885AA0-EA51-4B64-97C4-E88F827C0E51}"/>
      </w:docPartPr>
      <w:docPartBody>
        <w:p w:rsidR="002A4DE9" w:rsidRDefault="002A4DE9" w:rsidP="002A4DE9">
          <w:pPr>
            <w:pStyle w:val="57AC2F8B7207484CBFCFE3D63A282E3E2"/>
          </w:pPr>
          <w:r w:rsidRPr="00FC2064">
            <w:rPr>
              <w:rStyle w:val="PlaceholderText"/>
            </w:rPr>
            <w:t>Click or tap here to enter text.</w:t>
          </w:r>
        </w:p>
      </w:docPartBody>
    </w:docPart>
    <w:docPart>
      <w:docPartPr>
        <w:name w:val="F121DCDAD1A04EE5841773DDB797D248"/>
        <w:category>
          <w:name w:val="General"/>
          <w:gallery w:val="placeholder"/>
        </w:category>
        <w:types>
          <w:type w:val="bbPlcHdr"/>
        </w:types>
        <w:behaviors>
          <w:behavior w:val="content"/>
        </w:behaviors>
        <w:guid w:val="{744D9C6C-B696-4546-93AC-7ED64357CBF8}"/>
      </w:docPartPr>
      <w:docPartBody>
        <w:p w:rsidR="002A4DE9" w:rsidRDefault="002A4DE9" w:rsidP="002A4DE9">
          <w:pPr>
            <w:pStyle w:val="F121DCDAD1A04EE5841773DDB797D2482"/>
          </w:pPr>
          <w:r w:rsidRPr="00FC2064">
            <w:rPr>
              <w:rStyle w:val="PlaceholderText"/>
            </w:rPr>
            <w:t>Click or tap here to enter text.</w:t>
          </w:r>
        </w:p>
      </w:docPartBody>
    </w:docPart>
    <w:docPart>
      <w:docPartPr>
        <w:name w:val="902C04B3A9EB4310A3CAC4F51421BD23"/>
        <w:category>
          <w:name w:val="General"/>
          <w:gallery w:val="placeholder"/>
        </w:category>
        <w:types>
          <w:type w:val="bbPlcHdr"/>
        </w:types>
        <w:behaviors>
          <w:behavior w:val="content"/>
        </w:behaviors>
        <w:guid w:val="{BEC0C1B3-7645-4599-9F2E-D84C933EB99A}"/>
      </w:docPartPr>
      <w:docPartBody>
        <w:p w:rsidR="002A4DE9" w:rsidRDefault="002A4DE9" w:rsidP="002A4DE9">
          <w:pPr>
            <w:pStyle w:val="902C04B3A9EB4310A3CAC4F51421BD232"/>
          </w:pPr>
          <w:r w:rsidRPr="00FC2064">
            <w:rPr>
              <w:rStyle w:val="PlaceholderText"/>
            </w:rPr>
            <w:t>Click or tap here to enter text.</w:t>
          </w:r>
        </w:p>
      </w:docPartBody>
    </w:docPart>
    <w:docPart>
      <w:docPartPr>
        <w:name w:val="7A20AD6FE8DD4003BEF2993DBB4FDD53"/>
        <w:category>
          <w:name w:val="General"/>
          <w:gallery w:val="placeholder"/>
        </w:category>
        <w:types>
          <w:type w:val="bbPlcHdr"/>
        </w:types>
        <w:behaviors>
          <w:behavior w:val="content"/>
        </w:behaviors>
        <w:guid w:val="{00AC7B65-F3A6-47CC-A0CC-021D8E8CC09A}"/>
      </w:docPartPr>
      <w:docPartBody>
        <w:p w:rsidR="002A4DE9" w:rsidRDefault="002A4DE9" w:rsidP="002A4DE9">
          <w:pPr>
            <w:pStyle w:val="7A20AD6FE8DD4003BEF2993DBB4FDD532"/>
          </w:pPr>
          <w:r w:rsidRPr="00FC2064">
            <w:rPr>
              <w:rStyle w:val="PlaceholderText"/>
            </w:rPr>
            <w:t>Click or tap here to enter text.</w:t>
          </w:r>
        </w:p>
      </w:docPartBody>
    </w:docPart>
    <w:docPart>
      <w:docPartPr>
        <w:name w:val="923296D4D850457087311E782370C02D"/>
        <w:category>
          <w:name w:val="General"/>
          <w:gallery w:val="placeholder"/>
        </w:category>
        <w:types>
          <w:type w:val="bbPlcHdr"/>
        </w:types>
        <w:behaviors>
          <w:behavior w:val="content"/>
        </w:behaviors>
        <w:guid w:val="{2D6630AB-184C-4CFC-8107-0CADF8922553}"/>
      </w:docPartPr>
      <w:docPartBody>
        <w:p w:rsidR="002A4DE9" w:rsidRDefault="002A4DE9" w:rsidP="002A4DE9">
          <w:pPr>
            <w:pStyle w:val="923296D4D850457087311E782370C02D2"/>
          </w:pPr>
          <w:r w:rsidRPr="00FC2064">
            <w:rPr>
              <w:rStyle w:val="PlaceholderText"/>
            </w:rPr>
            <w:t>Click or tap here to enter text.</w:t>
          </w:r>
        </w:p>
      </w:docPartBody>
    </w:docPart>
    <w:docPart>
      <w:docPartPr>
        <w:name w:val="AF402811FEFD4CCA83C4750CB75B3455"/>
        <w:category>
          <w:name w:val="General"/>
          <w:gallery w:val="placeholder"/>
        </w:category>
        <w:types>
          <w:type w:val="bbPlcHdr"/>
        </w:types>
        <w:behaviors>
          <w:behavior w:val="content"/>
        </w:behaviors>
        <w:guid w:val="{5BA37884-637A-480E-94F0-35D34C518068}"/>
      </w:docPartPr>
      <w:docPartBody>
        <w:p w:rsidR="002A4DE9" w:rsidRDefault="002A4DE9" w:rsidP="002A4DE9">
          <w:pPr>
            <w:pStyle w:val="AF402811FEFD4CCA83C4750CB75B34552"/>
          </w:pPr>
          <w:r w:rsidRPr="00FC2064">
            <w:rPr>
              <w:rStyle w:val="PlaceholderText"/>
            </w:rPr>
            <w:t>Click or tap here to enter text.</w:t>
          </w:r>
        </w:p>
      </w:docPartBody>
    </w:docPart>
    <w:docPart>
      <w:docPartPr>
        <w:name w:val="606D8DD4CFD24982AA292D4EED752FB9"/>
        <w:category>
          <w:name w:val="General"/>
          <w:gallery w:val="placeholder"/>
        </w:category>
        <w:types>
          <w:type w:val="bbPlcHdr"/>
        </w:types>
        <w:behaviors>
          <w:behavior w:val="content"/>
        </w:behaviors>
        <w:guid w:val="{F3AAB6E3-1408-4AEC-8DD1-2873EE00C483}"/>
      </w:docPartPr>
      <w:docPartBody>
        <w:p w:rsidR="002A4DE9" w:rsidRDefault="002A4DE9" w:rsidP="002A4DE9">
          <w:pPr>
            <w:pStyle w:val="606D8DD4CFD24982AA292D4EED752FB92"/>
          </w:pPr>
          <w:r w:rsidRPr="00FC2064">
            <w:rPr>
              <w:rStyle w:val="PlaceholderText"/>
            </w:rPr>
            <w:t>Click or tap here to enter text.</w:t>
          </w:r>
        </w:p>
      </w:docPartBody>
    </w:docPart>
    <w:docPart>
      <w:docPartPr>
        <w:name w:val="2D036941AE2C440D89F319499273A675"/>
        <w:category>
          <w:name w:val="General"/>
          <w:gallery w:val="placeholder"/>
        </w:category>
        <w:types>
          <w:type w:val="bbPlcHdr"/>
        </w:types>
        <w:behaviors>
          <w:behavior w:val="content"/>
        </w:behaviors>
        <w:guid w:val="{1D9BCA13-CEA1-4625-A15D-DB362CAF53A6}"/>
      </w:docPartPr>
      <w:docPartBody>
        <w:p w:rsidR="002A4DE9" w:rsidRDefault="002A4DE9" w:rsidP="002A4DE9">
          <w:pPr>
            <w:pStyle w:val="2D036941AE2C440D89F319499273A6752"/>
          </w:pPr>
          <w:r w:rsidRPr="00FC2064">
            <w:rPr>
              <w:rStyle w:val="PlaceholderText"/>
            </w:rPr>
            <w:t>Click or tap here to enter text.</w:t>
          </w:r>
        </w:p>
      </w:docPartBody>
    </w:docPart>
    <w:docPart>
      <w:docPartPr>
        <w:name w:val="7B8BF29D3EBC4D36A3AF9A408C9ECC65"/>
        <w:category>
          <w:name w:val="General"/>
          <w:gallery w:val="placeholder"/>
        </w:category>
        <w:types>
          <w:type w:val="bbPlcHdr"/>
        </w:types>
        <w:behaviors>
          <w:behavior w:val="content"/>
        </w:behaviors>
        <w:guid w:val="{7A9F1B73-98B0-4016-8885-FDCD153E4471}"/>
      </w:docPartPr>
      <w:docPartBody>
        <w:p w:rsidR="002A4DE9" w:rsidRDefault="002A4DE9" w:rsidP="002A4DE9">
          <w:pPr>
            <w:pStyle w:val="7B8BF29D3EBC4D36A3AF9A408C9ECC652"/>
          </w:pPr>
          <w:r w:rsidRPr="00FC2064">
            <w:rPr>
              <w:rStyle w:val="PlaceholderText"/>
            </w:rPr>
            <w:t>Click or tap here to enter text.</w:t>
          </w:r>
        </w:p>
      </w:docPartBody>
    </w:docPart>
    <w:docPart>
      <w:docPartPr>
        <w:name w:val="0B48C939D1254C9FA9C205BF4F8441DE"/>
        <w:category>
          <w:name w:val="General"/>
          <w:gallery w:val="placeholder"/>
        </w:category>
        <w:types>
          <w:type w:val="bbPlcHdr"/>
        </w:types>
        <w:behaviors>
          <w:behavior w:val="content"/>
        </w:behaviors>
        <w:guid w:val="{383B5328-885A-42C8-8F1D-E5E8A98763BB}"/>
      </w:docPartPr>
      <w:docPartBody>
        <w:p w:rsidR="002A4DE9" w:rsidRDefault="002A4DE9" w:rsidP="002A4DE9">
          <w:pPr>
            <w:pStyle w:val="0B48C939D1254C9FA9C205BF4F8441DE2"/>
          </w:pPr>
          <w:r w:rsidRPr="00FC2064">
            <w:rPr>
              <w:rStyle w:val="PlaceholderText"/>
            </w:rPr>
            <w:t>Click or tap here to enter text.</w:t>
          </w:r>
        </w:p>
      </w:docPartBody>
    </w:docPart>
    <w:docPart>
      <w:docPartPr>
        <w:name w:val="28DD05BED8CA45C6881B4E69F2980C64"/>
        <w:category>
          <w:name w:val="General"/>
          <w:gallery w:val="placeholder"/>
        </w:category>
        <w:types>
          <w:type w:val="bbPlcHdr"/>
        </w:types>
        <w:behaviors>
          <w:behavior w:val="content"/>
        </w:behaviors>
        <w:guid w:val="{61D05C1F-D309-4F50-809B-759CC68801EE}"/>
      </w:docPartPr>
      <w:docPartBody>
        <w:p w:rsidR="002A4DE9" w:rsidRDefault="002A4DE9" w:rsidP="002A4DE9">
          <w:pPr>
            <w:pStyle w:val="28DD05BED8CA45C6881B4E69F2980C642"/>
          </w:pPr>
          <w:r w:rsidRPr="00FC2064">
            <w:rPr>
              <w:rStyle w:val="PlaceholderText"/>
            </w:rPr>
            <w:t>Click or tap here to enter text.</w:t>
          </w:r>
        </w:p>
      </w:docPartBody>
    </w:docPart>
    <w:docPart>
      <w:docPartPr>
        <w:name w:val="8267114648A6475FA838C2E6B2F4A7FC"/>
        <w:category>
          <w:name w:val="General"/>
          <w:gallery w:val="placeholder"/>
        </w:category>
        <w:types>
          <w:type w:val="bbPlcHdr"/>
        </w:types>
        <w:behaviors>
          <w:behavior w:val="content"/>
        </w:behaviors>
        <w:guid w:val="{A9D44088-B2BB-47A2-8F89-B5FB68D1D6A4}"/>
      </w:docPartPr>
      <w:docPartBody>
        <w:p w:rsidR="002A4DE9" w:rsidRDefault="002A4DE9" w:rsidP="002A4DE9">
          <w:pPr>
            <w:pStyle w:val="8267114648A6475FA838C2E6B2F4A7FC2"/>
          </w:pPr>
          <w:r w:rsidRPr="00FC2064">
            <w:rPr>
              <w:rStyle w:val="PlaceholderText"/>
            </w:rPr>
            <w:t>Click or tap here to enter text.</w:t>
          </w:r>
        </w:p>
      </w:docPartBody>
    </w:docPart>
    <w:docPart>
      <w:docPartPr>
        <w:name w:val="C62338AF07E5482B9EF591AD20F03C75"/>
        <w:category>
          <w:name w:val="General"/>
          <w:gallery w:val="placeholder"/>
        </w:category>
        <w:types>
          <w:type w:val="bbPlcHdr"/>
        </w:types>
        <w:behaviors>
          <w:behavior w:val="content"/>
        </w:behaviors>
        <w:guid w:val="{7189775D-C6E3-424F-B39D-091A73DDF4D0}"/>
      </w:docPartPr>
      <w:docPartBody>
        <w:p w:rsidR="002A4DE9" w:rsidRDefault="002A4DE9" w:rsidP="002A4DE9">
          <w:pPr>
            <w:pStyle w:val="C62338AF07E5482B9EF591AD20F03C752"/>
          </w:pPr>
          <w:r w:rsidRPr="00FC2064">
            <w:rPr>
              <w:rStyle w:val="PlaceholderText"/>
            </w:rPr>
            <w:t>Click or tap here to enter text.</w:t>
          </w:r>
        </w:p>
      </w:docPartBody>
    </w:docPart>
    <w:docPart>
      <w:docPartPr>
        <w:name w:val="3ED1CE87B4CD4FD68A0941753B38934E"/>
        <w:category>
          <w:name w:val="General"/>
          <w:gallery w:val="placeholder"/>
        </w:category>
        <w:types>
          <w:type w:val="bbPlcHdr"/>
        </w:types>
        <w:behaviors>
          <w:behavior w:val="content"/>
        </w:behaviors>
        <w:guid w:val="{F40F2DF5-F149-49BC-82C3-F557CEB3CBF7}"/>
      </w:docPartPr>
      <w:docPartBody>
        <w:p w:rsidR="002A4DE9" w:rsidRDefault="002A4DE9" w:rsidP="002A4DE9">
          <w:pPr>
            <w:pStyle w:val="3ED1CE87B4CD4FD68A0941753B38934E2"/>
          </w:pPr>
          <w:r w:rsidRPr="00FC206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95ABB25-C1F4-4FD1-87BB-EDF7449C4C4B}"/>
      </w:docPartPr>
      <w:docPartBody>
        <w:p w:rsidR="00ED776A" w:rsidRDefault="002A1AEB">
          <w:r w:rsidRPr="008B77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294"/>
    <w:rsid w:val="002310F9"/>
    <w:rsid w:val="002A1AEB"/>
    <w:rsid w:val="002A4DE9"/>
    <w:rsid w:val="00473294"/>
    <w:rsid w:val="005F5039"/>
    <w:rsid w:val="00B712FF"/>
    <w:rsid w:val="00DE1916"/>
    <w:rsid w:val="00E468A0"/>
    <w:rsid w:val="00ED77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1AEB"/>
    <w:rPr>
      <w:color w:val="808080"/>
    </w:rPr>
  </w:style>
  <w:style w:type="paragraph" w:customStyle="1" w:styleId="E8C859F9730640AFB09E242C16ED0E71">
    <w:name w:val="E8C859F9730640AFB09E242C16ED0E71"/>
    <w:rsid w:val="00473294"/>
  </w:style>
  <w:style w:type="paragraph" w:customStyle="1" w:styleId="06D61583EA704D47BDD3EC1641825A08">
    <w:name w:val="06D61583EA704D47BDD3EC1641825A08"/>
    <w:rsid w:val="00473294"/>
  </w:style>
  <w:style w:type="paragraph" w:customStyle="1" w:styleId="947358FC38D444BF9BE233026500425E">
    <w:name w:val="947358FC38D444BF9BE233026500425E"/>
    <w:rsid w:val="00473294"/>
    <w:pPr>
      <w:spacing w:after="0" w:line="240" w:lineRule="auto"/>
    </w:pPr>
    <w:rPr>
      <w:rFonts w:eastAsiaTheme="minorHAnsi"/>
      <w:lang w:eastAsia="en-US"/>
    </w:rPr>
  </w:style>
  <w:style w:type="paragraph" w:customStyle="1" w:styleId="DCB2A6F26B564D06BF9794AF8812AF96">
    <w:name w:val="DCB2A6F26B564D06BF9794AF8812AF96"/>
    <w:rsid w:val="00473294"/>
    <w:pPr>
      <w:spacing w:after="0" w:line="240" w:lineRule="auto"/>
    </w:pPr>
    <w:rPr>
      <w:rFonts w:eastAsiaTheme="minorHAnsi"/>
      <w:lang w:eastAsia="en-US"/>
    </w:rPr>
  </w:style>
  <w:style w:type="paragraph" w:customStyle="1" w:styleId="9B3BC828C7454DAC876898600AD23F39">
    <w:name w:val="9B3BC828C7454DAC876898600AD23F39"/>
    <w:rsid w:val="00473294"/>
    <w:pPr>
      <w:spacing w:after="0" w:line="240" w:lineRule="auto"/>
    </w:pPr>
    <w:rPr>
      <w:rFonts w:eastAsiaTheme="minorHAnsi"/>
      <w:lang w:eastAsia="en-US"/>
    </w:rPr>
  </w:style>
  <w:style w:type="paragraph" w:customStyle="1" w:styleId="82491E68F4B240ECA8F521ABB3925AC3">
    <w:name w:val="82491E68F4B240ECA8F521ABB3925AC3"/>
    <w:rsid w:val="00473294"/>
    <w:pPr>
      <w:spacing w:after="0" w:line="240" w:lineRule="auto"/>
    </w:pPr>
    <w:rPr>
      <w:rFonts w:eastAsiaTheme="minorHAnsi"/>
      <w:lang w:eastAsia="en-US"/>
    </w:rPr>
  </w:style>
  <w:style w:type="paragraph" w:customStyle="1" w:styleId="731A0E85FA334403AD91B0B80CB382FD">
    <w:name w:val="731A0E85FA334403AD91B0B80CB382FD"/>
    <w:rsid w:val="00473294"/>
    <w:pPr>
      <w:spacing w:after="0" w:line="240" w:lineRule="auto"/>
    </w:pPr>
    <w:rPr>
      <w:rFonts w:eastAsiaTheme="minorHAnsi"/>
      <w:lang w:eastAsia="en-US"/>
    </w:rPr>
  </w:style>
  <w:style w:type="paragraph" w:customStyle="1" w:styleId="B5B9F605FF3B428486A3D58098FD1B69">
    <w:name w:val="B5B9F605FF3B428486A3D58098FD1B69"/>
    <w:rsid w:val="00473294"/>
    <w:pPr>
      <w:spacing w:after="0" w:line="240" w:lineRule="auto"/>
    </w:pPr>
    <w:rPr>
      <w:rFonts w:eastAsiaTheme="minorHAnsi"/>
      <w:lang w:eastAsia="en-US"/>
    </w:rPr>
  </w:style>
  <w:style w:type="paragraph" w:customStyle="1" w:styleId="8011699F5E1F41FDBBBE087BB893DF15">
    <w:name w:val="8011699F5E1F41FDBBBE087BB893DF15"/>
    <w:rsid w:val="00473294"/>
    <w:pPr>
      <w:spacing w:after="0" w:line="240" w:lineRule="auto"/>
    </w:pPr>
    <w:rPr>
      <w:rFonts w:eastAsiaTheme="minorHAnsi"/>
      <w:lang w:eastAsia="en-US"/>
    </w:rPr>
  </w:style>
  <w:style w:type="paragraph" w:customStyle="1" w:styleId="9A08170B57F24694A522A93198721CDA">
    <w:name w:val="9A08170B57F24694A522A93198721CDA"/>
    <w:rsid w:val="00473294"/>
    <w:pPr>
      <w:spacing w:after="0" w:line="240" w:lineRule="auto"/>
    </w:pPr>
    <w:rPr>
      <w:rFonts w:eastAsiaTheme="minorHAnsi"/>
      <w:lang w:eastAsia="en-US"/>
    </w:rPr>
  </w:style>
  <w:style w:type="paragraph" w:customStyle="1" w:styleId="0987BA614ED7488CB56563DBAB577E33">
    <w:name w:val="0987BA614ED7488CB56563DBAB577E33"/>
    <w:rsid w:val="00473294"/>
    <w:pPr>
      <w:spacing w:after="0" w:line="240" w:lineRule="auto"/>
    </w:pPr>
    <w:rPr>
      <w:rFonts w:eastAsiaTheme="minorHAnsi"/>
      <w:lang w:eastAsia="en-US"/>
    </w:rPr>
  </w:style>
  <w:style w:type="paragraph" w:customStyle="1" w:styleId="D092FBE89DEC4D0A8ABF8F26F078DD0D">
    <w:name w:val="D092FBE89DEC4D0A8ABF8F26F078DD0D"/>
    <w:rsid w:val="00473294"/>
    <w:pPr>
      <w:spacing w:after="0" w:line="240" w:lineRule="auto"/>
    </w:pPr>
    <w:rPr>
      <w:rFonts w:eastAsiaTheme="minorHAnsi"/>
      <w:lang w:eastAsia="en-US"/>
    </w:rPr>
  </w:style>
  <w:style w:type="paragraph" w:customStyle="1" w:styleId="9B6FD8CDA161436C92AC1EA4D5884E40">
    <w:name w:val="9B6FD8CDA161436C92AC1EA4D5884E40"/>
    <w:rsid w:val="00473294"/>
    <w:pPr>
      <w:spacing w:after="0" w:line="240" w:lineRule="auto"/>
    </w:pPr>
    <w:rPr>
      <w:rFonts w:eastAsiaTheme="minorHAnsi"/>
      <w:lang w:eastAsia="en-US"/>
    </w:rPr>
  </w:style>
  <w:style w:type="paragraph" w:customStyle="1" w:styleId="0386B33A11404200A0172C78DED66EA3">
    <w:name w:val="0386B33A11404200A0172C78DED66EA3"/>
    <w:rsid w:val="00473294"/>
    <w:pPr>
      <w:spacing w:after="0" w:line="240" w:lineRule="auto"/>
    </w:pPr>
    <w:rPr>
      <w:rFonts w:eastAsiaTheme="minorHAnsi"/>
      <w:lang w:eastAsia="en-US"/>
    </w:rPr>
  </w:style>
  <w:style w:type="paragraph" w:customStyle="1" w:styleId="8932D05ED419402098E8EDA9A577618E">
    <w:name w:val="8932D05ED419402098E8EDA9A577618E"/>
    <w:rsid w:val="00473294"/>
    <w:pPr>
      <w:spacing w:after="0" w:line="240" w:lineRule="auto"/>
    </w:pPr>
    <w:rPr>
      <w:rFonts w:eastAsiaTheme="minorHAnsi"/>
      <w:lang w:eastAsia="en-US"/>
    </w:rPr>
  </w:style>
  <w:style w:type="paragraph" w:customStyle="1" w:styleId="96C2F10968AB4C96B357E1306509AE4A">
    <w:name w:val="96C2F10968AB4C96B357E1306509AE4A"/>
    <w:rsid w:val="00473294"/>
    <w:pPr>
      <w:spacing w:after="0" w:line="240" w:lineRule="auto"/>
    </w:pPr>
    <w:rPr>
      <w:rFonts w:eastAsiaTheme="minorHAnsi"/>
      <w:lang w:eastAsia="en-US"/>
    </w:rPr>
  </w:style>
  <w:style w:type="paragraph" w:customStyle="1" w:styleId="735692B6CD744831A4D21287C868CC6B">
    <w:name w:val="735692B6CD744831A4D21287C868CC6B"/>
    <w:rsid w:val="00473294"/>
    <w:pPr>
      <w:spacing w:after="0" w:line="240" w:lineRule="auto"/>
    </w:pPr>
    <w:rPr>
      <w:rFonts w:eastAsiaTheme="minorHAnsi"/>
      <w:lang w:eastAsia="en-US"/>
    </w:rPr>
  </w:style>
  <w:style w:type="paragraph" w:customStyle="1" w:styleId="9200385094584DCBAB95E2379E3079C8">
    <w:name w:val="9200385094584DCBAB95E2379E3079C8"/>
    <w:rsid w:val="00473294"/>
    <w:pPr>
      <w:spacing w:after="0" w:line="240" w:lineRule="auto"/>
    </w:pPr>
    <w:rPr>
      <w:rFonts w:eastAsiaTheme="minorHAnsi"/>
      <w:lang w:eastAsia="en-US"/>
    </w:rPr>
  </w:style>
  <w:style w:type="paragraph" w:customStyle="1" w:styleId="3A5A64C0DE464288BF7E05609AE2148C">
    <w:name w:val="3A5A64C0DE464288BF7E05609AE2148C"/>
    <w:rsid w:val="00473294"/>
    <w:pPr>
      <w:spacing w:after="0" w:line="240" w:lineRule="auto"/>
    </w:pPr>
    <w:rPr>
      <w:rFonts w:eastAsiaTheme="minorHAnsi"/>
      <w:lang w:eastAsia="en-US"/>
    </w:rPr>
  </w:style>
  <w:style w:type="paragraph" w:customStyle="1" w:styleId="57AC2F8B7207484CBFCFE3D63A282E3E">
    <w:name w:val="57AC2F8B7207484CBFCFE3D63A282E3E"/>
    <w:rsid w:val="00473294"/>
    <w:pPr>
      <w:spacing w:after="0" w:line="240" w:lineRule="auto"/>
    </w:pPr>
    <w:rPr>
      <w:rFonts w:eastAsiaTheme="minorHAnsi"/>
      <w:lang w:eastAsia="en-US"/>
    </w:rPr>
  </w:style>
  <w:style w:type="paragraph" w:customStyle="1" w:styleId="F121DCDAD1A04EE5841773DDB797D248">
    <w:name w:val="F121DCDAD1A04EE5841773DDB797D248"/>
    <w:rsid w:val="00473294"/>
    <w:pPr>
      <w:spacing w:after="0" w:line="240" w:lineRule="auto"/>
    </w:pPr>
    <w:rPr>
      <w:rFonts w:eastAsiaTheme="minorHAnsi"/>
      <w:lang w:eastAsia="en-US"/>
    </w:rPr>
  </w:style>
  <w:style w:type="paragraph" w:customStyle="1" w:styleId="902C04B3A9EB4310A3CAC4F51421BD23">
    <w:name w:val="902C04B3A9EB4310A3CAC4F51421BD23"/>
    <w:rsid w:val="00473294"/>
    <w:pPr>
      <w:spacing w:after="0" w:line="240" w:lineRule="auto"/>
    </w:pPr>
    <w:rPr>
      <w:rFonts w:eastAsiaTheme="minorHAnsi"/>
      <w:lang w:eastAsia="en-US"/>
    </w:rPr>
  </w:style>
  <w:style w:type="paragraph" w:customStyle="1" w:styleId="7A20AD6FE8DD4003BEF2993DBB4FDD53">
    <w:name w:val="7A20AD6FE8DD4003BEF2993DBB4FDD53"/>
    <w:rsid w:val="00473294"/>
    <w:pPr>
      <w:spacing w:after="0" w:line="240" w:lineRule="auto"/>
    </w:pPr>
    <w:rPr>
      <w:rFonts w:eastAsiaTheme="minorHAnsi"/>
      <w:lang w:eastAsia="en-US"/>
    </w:rPr>
  </w:style>
  <w:style w:type="paragraph" w:customStyle="1" w:styleId="923296D4D850457087311E782370C02D">
    <w:name w:val="923296D4D850457087311E782370C02D"/>
    <w:rsid w:val="00473294"/>
    <w:pPr>
      <w:spacing w:after="0" w:line="240" w:lineRule="auto"/>
    </w:pPr>
    <w:rPr>
      <w:rFonts w:eastAsiaTheme="minorHAnsi"/>
      <w:lang w:eastAsia="en-US"/>
    </w:rPr>
  </w:style>
  <w:style w:type="paragraph" w:customStyle="1" w:styleId="AF402811FEFD4CCA83C4750CB75B3455">
    <w:name w:val="AF402811FEFD4CCA83C4750CB75B3455"/>
    <w:rsid w:val="00473294"/>
    <w:pPr>
      <w:spacing w:after="0" w:line="240" w:lineRule="auto"/>
    </w:pPr>
    <w:rPr>
      <w:rFonts w:eastAsiaTheme="minorHAnsi"/>
      <w:lang w:eastAsia="en-US"/>
    </w:rPr>
  </w:style>
  <w:style w:type="paragraph" w:customStyle="1" w:styleId="606D8DD4CFD24982AA292D4EED752FB9">
    <w:name w:val="606D8DD4CFD24982AA292D4EED752FB9"/>
    <w:rsid w:val="00473294"/>
    <w:pPr>
      <w:spacing w:after="0" w:line="240" w:lineRule="auto"/>
    </w:pPr>
    <w:rPr>
      <w:rFonts w:eastAsiaTheme="minorHAnsi"/>
      <w:lang w:eastAsia="en-US"/>
    </w:rPr>
  </w:style>
  <w:style w:type="paragraph" w:customStyle="1" w:styleId="2D036941AE2C440D89F319499273A675">
    <w:name w:val="2D036941AE2C440D89F319499273A675"/>
    <w:rsid w:val="00473294"/>
    <w:pPr>
      <w:spacing w:after="0" w:line="240" w:lineRule="auto"/>
    </w:pPr>
    <w:rPr>
      <w:rFonts w:eastAsiaTheme="minorHAnsi"/>
      <w:lang w:eastAsia="en-US"/>
    </w:rPr>
  </w:style>
  <w:style w:type="paragraph" w:customStyle="1" w:styleId="E8C859F9730640AFB09E242C16ED0E711">
    <w:name w:val="E8C859F9730640AFB09E242C16ED0E711"/>
    <w:rsid w:val="00473294"/>
    <w:pPr>
      <w:spacing w:after="0" w:line="240" w:lineRule="auto"/>
    </w:pPr>
    <w:rPr>
      <w:rFonts w:eastAsiaTheme="minorHAnsi"/>
      <w:lang w:eastAsia="en-US"/>
    </w:rPr>
  </w:style>
  <w:style w:type="paragraph" w:customStyle="1" w:styleId="06D61583EA704D47BDD3EC1641825A081">
    <w:name w:val="06D61583EA704D47BDD3EC1641825A081"/>
    <w:rsid w:val="00473294"/>
    <w:pPr>
      <w:spacing w:after="0" w:line="240" w:lineRule="auto"/>
    </w:pPr>
    <w:rPr>
      <w:rFonts w:eastAsiaTheme="minorHAnsi"/>
      <w:lang w:eastAsia="en-US"/>
    </w:rPr>
  </w:style>
  <w:style w:type="paragraph" w:customStyle="1" w:styleId="7B8BF29D3EBC4D36A3AF9A408C9ECC65">
    <w:name w:val="7B8BF29D3EBC4D36A3AF9A408C9ECC65"/>
    <w:rsid w:val="00473294"/>
    <w:pPr>
      <w:spacing w:after="0" w:line="240" w:lineRule="auto"/>
    </w:pPr>
    <w:rPr>
      <w:rFonts w:eastAsiaTheme="minorHAnsi"/>
      <w:lang w:eastAsia="en-US"/>
    </w:rPr>
  </w:style>
  <w:style w:type="paragraph" w:customStyle="1" w:styleId="0B48C939D1254C9FA9C205BF4F8441DE">
    <w:name w:val="0B48C939D1254C9FA9C205BF4F8441DE"/>
    <w:rsid w:val="00473294"/>
    <w:pPr>
      <w:spacing w:after="0" w:line="240" w:lineRule="auto"/>
    </w:pPr>
    <w:rPr>
      <w:rFonts w:eastAsiaTheme="minorHAnsi"/>
      <w:lang w:eastAsia="en-US"/>
    </w:rPr>
  </w:style>
  <w:style w:type="paragraph" w:customStyle="1" w:styleId="28DD05BED8CA45C6881B4E69F2980C64">
    <w:name w:val="28DD05BED8CA45C6881B4E69F2980C64"/>
    <w:rsid w:val="00473294"/>
    <w:pPr>
      <w:spacing w:after="0" w:line="240" w:lineRule="auto"/>
    </w:pPr>
    <w:rPr>
      <w:rFonts w:eastAsiaTheme="minorHAnsi"/>
      <w:lang w:eastAsia="en-US"/>
    </w:rPr>
  </w:style>
  <w:style w:type="paragraph" w:customStyle="1" w:styleId="8267114648A6475FA838C2E6B2F4A7FC">
    <w:name w:val="8267114648A6475FA838C2E6B2F4A7FC"/>
    <w:rsid w:val="00473294"/>
    <w:pPr>
      <w:spacing w:after="0" w:line="240" w:lineRule="auto"/>
    </w:pPr>
    <w:rPr>
      <w:rFonts w:eastAsiaTheme="minorHAnsi"/>
      <w:lang w:eastAsia="en-US"/>
    </w:rPr>
  </w:style>
  <w:style w:type="paragraph" w:customStyle="1" w:styleId="C62338AF07E5482B9EF591AD20F03C75">
    <w:name w:val="C62338AF07E5482B9EF591AD20F03C75"/>
    <w:rsid w:val="00473294"/>
    <w:pPr>
      <w:spacing w:after="0" w:line="240" w:lineRule="auto"/>
    </w:pPr>
    <w:rPr>
      <w:rFonts w:eastAsiaTheme="minorHAnsi"/>
      <w:lang w:eastAsia="en-US"/>
    </w:rPr>
  </w:style>
  <w:style w:type="paragraph" w:customStyle="1" w:styleId="3ED1CE87B4CD4FD68A0941753B38934E">
    <w:name w:val="3ED1CE87B4CD4FD68A0941753B38934E"/>
    <w:rsid w:val="00473294"/>
    <w:pPr>
      <w:spacing w:after="0" w:line="240" w:lineRule="auto"/>
    </w:pPr>
    <w:rPr>
      <w:rFonts w:eastAsiaTheme="minorHAnsi"/>
      <w:lang w:eastAsia="en-US"/>
    </w:rPr>
  </w:style>
  <w:style w:type="paragraph" w:customStyle="1" w:styleId="7795DFE882AC4118BD4D3EB90944C116">
    <w:name w:val="7795DFE882AC4118BD4D3EB90944C116"/>
    <w:rsid w:val="00473294"/>
    <w:pPr>
      <w:spacing w:after="0" w:line="240" w:lineRule="auto"/>
    </w:pPr>
    <w:rPr>
      <w:rFonts w:eastAsiaTheme="minorHAnsi"/>
      <w:lang w:eastAsia="en-US"/>
    </w:rPr>
  </w:style>
  <w:style w:type="paragraph" w:customStyle="1" w:styleId="B7E50A0457EB47E085B9CA2745528269">
    <w:name w:val="B7E50A0457EB47E085B9CA2745528269"/>
    <w:rsid w:val="00473294"/>
    <w:pPr>
      <w:spacing w:after="0" w:line="240" w:lineRule="auto"/>
    </w:pPr>
    <w:rPr>
      <w:rFonts w:eastAsiaTheme="minorHAnsi"/>
      <w:lang w:eastAsia="en-US"/>
    </w:rPr>
  </w:style>
  <w:style w:type="paragraph" w:customStyle="1" w:styleId="0790727C9F8A487094625108073C75DE">
    <w:name w:val="0790727C9F8A487094625108073C75DE"/>
    <w:rsid w:val="00473294"/>
    <w:pPr>
      <w:spacing w:after="0" w:line="240" w:lineRule="auto"/>
    </w:pPr>
    <w:rPr>
      <w:rFonts w:eastAsiaTheme="minorHAnsi"/>
      <w:lang w:eastAsia="en-US"/>
    </w:rPr>
  </w:style>
  <w:style w:type="paragraph" w:customStyle="1" w:styleId="947358FC38D444BF9BE233026500425E1">
    <w:name w:val="947358FC38D444BF9BE233026500425E1"/>
    <w:rsid w:val="002A4DE9"/>
    <w:pPr>
      <w:spacing w:after="0" w:line="240" w:lineRule="auto"/>
    </w:pPr>
    <w:rPr>
      <w:rFonts w:eastAsiaTheme="minorHAnsi"/>
      <w:lang w:eastAsia="en-US"/>
    </w:rPr>
  </w:style>
  <w:style w:type="paragraph" w:customStyle="1" w:styleId="DCB2A6F26B564D06BF9794AF8812AF961">
    <w:name w:val="DCB2A6F26B564D06BF9794AF8812AF961"/>
    <w:rsid w:val="002A4DE9"/>
    <w:pPr>
      <w:spacing w:after="0" w:line="240" w:lineRule="auto"/>
    </w:pPr>
    <w:rPr>
      <w:rFonts w:eastAsiaTheme="minorHAnsi"/>
      <w:lang w:eastAsia="en-US"/>
    </w:rPr>
  </w:style>
  <w:style w:type="paragraph" w:customStyle="1" w:styleId="9B3BC828C7454DAC876898600AD23F391">
    <w:name w:val="9B3BC828C7454DAC876898600AD23F391"/>
    <w:rsid w:val="002A4DE9"/>
    <w:pPr>
      <w:spacing w:after="0" w:line="240" w:lineRule="auto"/>
    </w:pPr>
    <w:rPr>
      <w:rFonts w:eastAsiaTheme="minorHAnsi"/>
      <w:lang w:eastAsia="en-US"/>
    </w:rPr>
  </w:style>
  <w:style w:type="paragraph" w:customStyle="1" w:styleId="82491E68F4B240ECA8F521ABB3925AC31">
    <w:name w:val="82491E68F4B240ECA8F521ABB3925AC31"/>
    <w:rsid w:val="002A4DE9"/>
    <w:pPr>
      <w:spacing w:after="0" w:line="240" w:lineRule="auto"/>
    </w:pPr>
    <w:rPr>
      <w:rFonts w:eastAsiaTheme="minorHAnsi"/>
      <w:lang w:eastAsia="en-US"/>
    </w:rPr>
  </w:style>
  <w:style w:type="paragraph" w:customStyle="1" w:styleId="731A0E85FA334403AD91B0B80CB382FD1">
    <w:name w:val="731A0E85FA334403AD91B0B80CB382FD1"/>
    <w:rsid w:val="002A4DE9"/>
    <w:pPr>
      <w:spacing w:after="0" w:line="240" w:lineRule="auto"/>
    </w:pPr>
    <w:rPr>
      <w:rFonts w:eastAsiaTheme="minorHAnsi"/>
      <w:lang w:eastAsia="en-US"/>
    </w:rPr>
  </w:style>
  <w:style w:type="paragraph" w:customStyle="1" w:styleId="B5B9F605FF3B428486A3D58098FD1B691">
    <w:name w:val="B5B9F605FF3B428486A3D58098FD1B691"/>
    <w:rsid w:val="002A4DE9"/>
    <w:pPr>
      <w:spacing w:after="0" w:line="240" w:lineRule="auto"/>
    </w:pPr>
    <w:rPr>
      <w:rFonts w:eastAsiaTheme="minorHAnsi"/>
      <w:lang w:eastAsia="en-US"/>
    </w:rPr>
  </w:style>
  <w:style w:type="paragraph" w:customStyle="1" w:styleId="8011699F5E1F41FDBBBE087BB893DF151">
    <w:name w:val="8011699F5E1F41FDBBBE087BB893DF151"/>
    <w:rsid w:val="002A4DE9"/>
    <w:pPr>
      <w:spacing w:after="0" w:line="240" w:lineRule="auto"/>
    </w:pPr>
    <w:rPr>
      <w:rFonts w:eastAsiaTheme="minorHAnsi"/>
      <w:lang w:eastAsia="en-US"/>
    </w:rPr>
  </w:style>
  <w:style w:type="paragraph" w:customStyle="1" w:styleId="9A08170B57F24694A522A93198721CDA1">
    <w:name w:val="9A08170B57F24694A522A93198721CDA1"/>
    <w:rsid w:val="002A4DE9"/>
    <w:pPr>
      <w:spacing w:after="0" w:line="240" w:lineRule="auto"/>
    </w:pPr>
    <w:rPr>
      <w:rFonts w:eastAsiaTheme="minorHAnsi"/>
      <w:lang w:eastAsia="en-US"/>
    </w:rPr>
  </w:style>
  <w:style w:type="paragraph" w:customStyle="1" w:styleId="0987BA614ED7488CB56563DBAB577E331">
    <w:name w:val="0987BA614ED7488CB56563DBAB577E331"/>
    <w:rsid w:val="002A4DE9"/>
    <w:pPr>
      <w:spacing w:after="0" w:line="240" w:lineRule="auto"/>
    </w:pPr>
    <w:rPr>
      <w:rFonts w:eastAsiaTheme="minorHAnsi"/>
      <w:lang w:eastAsia="en-US"/>
    </w:rPr>
  </w:style>
  <w:style w:type="paragraph" w:customStyle="1" w:styleId="D092FBE89DEC4D0A8ABF8F26F078DD0D1">
    <w:name w:val="D092FBE89DEC4D0A8ABF8F26F078DD0D1"/>
    <w:rsid w:val="002A4DE9"/>
    <w:pPr>
      <w:spacing w:after="0" w:line="240" w:lineRule="auto"/>
    </w:pPr>
    <w:rPr>
      <w:rFonts w:eastAsiaTheme="minorHAnsi"/>
      <w:lang w:eastAsia="en-US"/>
    </w:rPr>
  </w:style>
  <w:style w:type="paragraph" w:customStyle="1" w:styleId="9B6FD8CDA161436C92AC1EA4D5884E401">
    <w:name w:val="9B6FD8CDA161436C92AC1EA4D5884E401"/>
    <w:rsid w:val="002A4DE9"/>
    <w:pPr>
      <w:spacing w:after="0" w:line="240" w:lineRule="auto"/>
    </w:pPr>
    <w:rPr>
      <w:rFonts w:eastAsiaTheme="minorHAnsi"/>
      <w:lang w:eastAsia="en-US"/>
    </w:rPr>
  </w:style>
  <w:style w:type="paragraph" w:customStyle="1" w:styleId="0386B33A11404200A0172C78DED66EA31">
    <w:name w:val="0386B33A11404200A0172C78DED66EA31"/>
    <w:rsid w:val="002A4DE9"/>
    <w:pPr>
      <w:spacing w:after="0" w:line="240" w:lineRule="auto"/>
    </w:pPr>
    <w:rPr>
      <w:rFonts w:eastAsiaTheme="minorHAnsi"/>
      <w:lang w:eastAsia="en-US"/>
    </w:rPr>
  </w:style>
  <w:style w:type="paragraph" w:customStyle="1" w:styleId="8932D05ED419402098E8EDA9A577618E1">
    <w:name w:val="8932D05ED419402098E8EDA9A577618E1"/>
    <w:rsid w:val="002A4DE9"/>
    <w:pPr>
      <w:spacing w:after="0" w:line="240" w:lineRule="auto"/>
    </w:pPr>
    <w:rPr>
      <w:rFonts w:eastAsiaTheme="minorHAnsi"/>
      <w:lang w:eastAsia="en-US"/>
    </w:rPr>
  </w:style>
  <w:style w:type="paragraph" w:customStyle="1" w:styleId="96C2F10968AB4C96B357E1306509AE4A1">
    <w:name w:val="96C2F10968AB4C96B357E1306509AE4A1"/>
    <w:rsid w:val="002A4DE9"/>
    <w:pPr>
      <w:spacing w:after="0" w:line="240" w:lineRule="auto"/>
    </w:pPr>
    <w:rPr>
      <w:rFonts w:eastAsiaTheme="minorHAnsi"/>
      <w:lang w:eastAsia="en-US"/>
    </w:rPr>
  </w:style>
  <w:style w:type="paragraph" w:customStyle="1" w:styleId="735692B6CD744831A4D21287C868CC6B1">
    <w:name w:val="735692B6CD744831A4D21287C868CC6B1"/>
    <w:rsid w:val="002A4DE9"/>
    <w:pPr>
      <w:spacing w:after="0" w:line="240" w:lineRule="auto"/>
    </w:pPr>
    <w:rPr>
      <w:rFonts w:eastAsiaTheme="minorHAnsi"/>
      <w:lang w:eastAsia="en-US"/>
    </w:rPr>
  </w:style>
  <w:style w:type="paragraph" w:customStyle="1" w:styleId="9200385094584DCBAB95E2379E3079C81">
    <w:name w:val="9200385094584DCBAB95E2379E3079C81"/>
    <w:rsid w:val="002A4DE9"/>
    <w:pPr>
      <w:spacing w:after="0" w:line="240" w:lineRule="auto"/>
    </w:pPr>
    <w:rPr>
      <w:rFonts w:eastAsiaTheme="minorHAnsi"/>
      <w:lang w:eastAsia="en-US"/>
    </w:rPr>
  </w:style>
  <w:style w:type="paragraph" w:customStyle="1" w:styleId="3A5A64C0DE464288BF7E05609AE2148C1">
    <w:name w:val="3A5A64C0DE464288BF7E05609AE2148C1"/>
    <w:rsid w:val="002A4DE9"/>
    <w:pPr>
      <w:spacing w:after="0" w:line="240" w:lineRule="auto"/>
    </w:pPr>
    <w:rPr>
      <w:rFonts w:eastAsiaTheme="minorHAnsi"/>
      <w:lang w:eastAsia="en-US"/>
    </w:rPr>
  </w:style>
  <w:style w:type="paragraph" w:customStyle="1" w:styleId="57AC2F8B7207484CBFCFE3D63A282E3E1">
    <w:name w:val="57AC2F8B7207484CBFCFE3D63A282E3E1"/>
    <w:rsid w:val="002A4DE9"/>
    <w:pPr>
      <w:spacing w:after="0" w:line="240" w:lineRule="auto"/>
    </w:pPr>
    <w:rPr>
      <w:rFonts w:eastAsiaTheme="minorHAnsi"/>
      <w:lang w:eastAsia="en-US"/>
    </w:rPr>
  </w:style>
  <w:style w:type="paragraph" w:customStyle="1" w:styleId="F121DCDAD1A04EE5841773DDB797D2481">
    <w:name w:val="F121DCDAD1A04EE5841773DDB797D2481"/>
    <w:rsid w:val="002A4DE9"/>
    <w:pPr>
      <w:spacing w:after="0" w:line="240" w:lineRule="auto"/>
    </w:pPr>
    <w:rPr>
      <w:rFonts w:eastAsiaTheme="minorHAnsi"/>
      <w:lang w:eastAsia="en-US"/>
    </w:rPr>
  </w:style>
  <w:style w:type="paragraph" w:customStyle="1" w:styleId="902C04B3A9EB4310A3CAC4F51421BD231">
    <w:name w:val="902C04B3A9EB4310A3CAC4F51421BD231"/>
    <w:rsid w:val="002A4DE9"/>
    <w:pPr>
      <w:spacing w:after="0" w:line="240" w:lineRule="auto"/>
    </w:pPr>
    <w:rPr>
      <w:rFonts w:eastAsiaTheme="minorHAnsi"/>
      <w:lang w:eastAsia="en-US"/>
    </w:rPr>
  </w:style>
  <w:style w:type="paragraph" w:customStyle="1" w:styleId="7A20AD6FE8DD4003BEF2993DBB4FDD531">
    <w:name w:val="7A20AD6FE8DD4003BEF2993DBB4FDD531"/>
    <w:rsid w:val="002A4DE9"/>
    <w:pPr>
      <w:spacing w:after="0" w:line="240" w:lineRule="auto"/>
    </w:pPr>
    <w:rPr>
      <w:rFonts w:eastAsiaTheme="minorHAnsi"/>
      <w:lang w:eastAsia="en-US"/>
    </w:rPr>
  </w:style>
  <w:style w:type="paragraph" w:customStyle="1" w:styleId="923296D4D850457087311E782370C02D1">
    <w:name w:val="923296D4D850457087311E782370C02D1"/>
    <w:rsid w:val="002A4DE9"/>
    <w:pPr>
      <w:spacing w:after="0" w:line="240" w:lineRule="auto"/>
    </w:pPr>
    <w:rPr>
      <w:rFonts w:eastAsiaTheme="minorHAnsi"/>
      <w:lang w:eastAsia="en-US"/>
    </w:rPr>
  </w:style>
  <w:style w:type="paragraph" w:customStyle="1" w:styleId="AF402811FEFD4CCA83C4750CB75B34551">
    <w:name w:val="AF402811FEFD4CCA83C4750CB75B34551"/>
    <w:rsid w:val="002A4DE9"/>
    <w:pPr>
      <w:spacing w:after="0" w:line="240" w:lineRule="auto"/>
    </w:pPr>
    <w:rPr>
      <w:rFonts w:eastAsiaTheme="minorHAnsi"/>
      <w:lang w:eastAsia="en-US"/>
    </w:rPr>
  </w:style>
  <w:style w:type="paragraph" w:customStyle="1" w:styleId="606D8DD4CFD24982AA292D4EED752FB91">
    <w:name w:val="606D8DD4CFD24982AA292D4EED752FB91"/>
    <w:rsid w:val="002A4DE9"/>
    <w:pPr>
      <w:spacing w:after="0" w:line="240" w:lineRule="auto"/>
    </w:pPr>
    <w:rPr>
      <w:rFonts w:eastAsiaTheme="minorHAnsi"/>
      <w:lang w:eastAsia="en-US"/>
    </w:rPr>
  </w:style>
  <w:style w:type="paragraph" w:customStyle="1" w:styleId="2D036941AE2C440D89F319499273A6751">
    <w:name w:val="2D036941AE2C440D89F319499273A6751"/>
    <w:rsid w:val="002A4DE9"/>
    <w:pPr>
      <w:spacing w:after="0" w:line="240" w:lineRule="auto"/>
    </w:pPr>
    <w:rPr>
      <w:rFonts w:eastAsiaTheme="minorHAnsi"/>
      <w:lang w:eastAsia="en-US"/>
    </w:rPr>
  </w:style>
  <w:style w:type="paragraph" w:customStyle="1" w:styleId="E8C859F9730640AFB09E242C16ED0E712">
    <w:name w:val="E8C859F9730640AFB09E242C16ED0E712"/>
    <w:rsid w:val="002A4DE9"/>
    <w:pPr>
      <w:spacing w:after="0" w:line="240" w:lineRule="auto"/>
    </w:pPr>
    <w:rPr>
      <w:rFonts w:eastAsiaTheme="minorHAnsi"/>
      <w:lang w:eastAsia="en-US"/>
    </w:rPr>
  </w:style>
  <w:style w:type="paragraph" w:customStyle="1" w:styleId="06D61583EA704D47BDD3EC1641825A082">
    <w:name w:val="06D61583EA704D47BDD3EC1641825A082"/>
    <w:rsid w:val="002A4DE9"/>
    <w:pPr>
      <w:spacing w:after="0" w:line="240" w:lineRule="auto"/>
    </w:pPr>
    <w:rPr>
      <w:rFonts w:eastAsiaTheme="minorHAnsi"/>
      <w:lang w:eastAsia="en-US"/>
    </w:rPr>
  </w:style>
  <w:style w:type="paragraph" w:customStyle="1" w:styleId="7B8BF29D3EBC4D36A3AF9A408C9ECC651">
    <w:name w:val="7B8BF29D3EBC4D36A3AF9A408C9ECC651"/>
    <w:rsid w:val="002A4DE9"/>
    <w:pPr>
      <w:spacing w:after="0" w:line="240" w:lineRule="auto"/>
    </w:pPr>
    <w:rPr>
      <w:rFonts w:eastAsiaTheme="minorHAnsi"/>
      <w:lang w:eastAsia="en-US"/>
    </w:rPr>
  </w:style>
  <w:style w:type="paragraph" w:customStyle="1" w:styleId="0B48C939D1254C9FA9C205BF4F8441DE1">
    <w:name w:val="0B48C939D1254C9FA9C205BF4F8441DE1"/>
    <w:rsid w:val="002A4DE9"/>
    <w:pPr>
      <w:spacing w:after="0" w:line="240" w:lineRule="auto"/>
    </w:pPr>
    <w:rPr>
      <w:rFonts w:eastAsiaTheme="minorHAnsi"/>
      <w:lang w:eastAsia="en-US"/>
    </w:rPr>
  </w:style>
  <w:style w:type="paragraph" w:customStyle="1" w:styleId="28DD05BED8CA45C6881B4E69F2980C641">
    <w:name w:val="28DD05BED8CA45C6881B4E69F2980C641"/>
    <w:rsid w:val="002A4DE9"/>
    <w:pPr>
      <w:spacing w:after="0" w:line="240" w:lineRule="auto"/>
    </w:pPr>
    <w:rPr>
      <w:rFonts w:eastAsiaTheme="minorHAnsi"/>
      <w:lang w:eastAsia="en-US"/>
    </w:rPr>
  </w:style>
  <w:style w:type="paragraph" w:customStyle="1" w:styleId="8267114648A6475FA838C2E6B2F4A7FC1">
    <w:name w:val="8267114648A6475FA838C2E6B2F4A7FC1"/>
    <w:rsid w:val="002A4DE9"/>
    <w:pPr>
      <w:spacing w:after="0" w:line="240" w:lineRule="auto"/>
    </w:pPr>
    <w:rPr>
      <w:rFonts w:eastAsiaTheme="minorHAnsi"/>
      <w:lang w:eastAsia="en-US"/>
    </w:rPr>
  </w:style>
  <w:style w:type="paragraph" w:customStyle="1" w:styleId="C62338AF07E5482B9EF591AD20F03C751">
    <w:name w:val="C62338AF07E5482B9EF591AD20F03C751"/>
    <w:rsid w:val="002A4DE9"/>
    <w:pPr>
      <w:spacing w:after="0" w:line="240" w:lineRule="auto"/>
    </w:pPr>
    <w:rPr>
      <w:rFonts w:eastAsiaTheme="minorHAnsi"/>
      <w:lang w:eastAsia="en-US"/>
    </w:rPr>
  </w:style>
  <w:style w:type="paragraph" w:customStyle="1" w:styleId="3ED1CE87B4CD4FD68A0941753B38934E1">
    <w:name w:val="3ED1CE87B4CD4FD68A0941753B38934E1"/>
    <w:rsid w:val="002A4DE9"/>
    <w:pPr>
      <w:spacing w:after="0" w:line="240" w:lineRule="auto"/>
    </w:pPr>
    <w:rPr>
      <w:rFonts w:eastAsiaTheme="minorHAnsi"/>
      <w:lang w:eastAsia="en-US"/>
    </w:rPr>
  </w:style>
  <w:style w:type="paragraph" w:customStyle="1" w:styleId="7795DFE882AC4118BD4D3EB90944C1161">
    <w:name w:val="7795DFE882AC4118BD4D3EB90944C1161"/>
    <w:rsid w:val="002A4DE9"/>
    <w:pPr>
      <w:spacing w:after="0" w:line="240" w:lineRule="auto"/>
    </w:pPr>
    <w:rPr>
      <w:rFonts w:eastAsiaTheme="minorHAnsi"/>
      <w:lang w:eastAsia="en-US"/>
    </w:rPr>
  </w:style>
  <w:style w:type="paragraph" w:customStyle="1" w:styleId="B7E50A0457EB47E085B9CA27455282691">
    <w:name w:val="B7E50A0457EB47E085B9CA27455282691"/>
    <w:rsid w:val="002A4DE9"/>
    <w:pPr>
      <w:spacing w:after="0" w:line="240" w:lineRule="auto"/>
    </w:pPr>
    <w:rPr>
      <w:rFonts w:eastAsiaTheme="minorHAnsi"/>
      <w:lang w:eastAsia="en-US"/>
    </w:rPr>
  </w:style>
  <w:style w:type="paragraph" w:customStyle="1" w:styleId="0790727C9F8A487094625108073C75DE1">
    <w:name w:val="0790727C9F8A487094625108073C75DE1"/>
    <w:rsid w:val="002A4DE9"/>
    <w:pPr>
      <w:spacing w:after="0" w:line="240" w:lineRule="auto"/>
    </w:pPr>
    <w:rPr>
      <w:rFonts w:eastAsiaTheme="minorHAnsi"/>
      <w:lang w:eastAsia="en-US"/>
    </w:rPr>
  </w:style>
  <w:style w:type="paragraph" w:customStyle="1" w:styleId="947358FC38D444BF9BE233026500425E2">
    <w:name w:val="947358FC38D444BF9BE233026500425E2"/>
    <w:rsid w:val="002A4DE9"/>
    <w:pPr>
      <w:spacing w:after="0" w:line="240" w:lineRule="auto"/>
    </w:pPr>
    <w:rPr>
      <w:rFonts w:eastAsiaTheme="minorHAnsi"/>
      <w:lang w:eastAsia="en-US"/>
    </w:rPr>
  </w:style>
  <w:style w:type="paragraph" w:customStyle="1" w:styleId="DCB2A6F26B564D06BF9794AF8812AF962">
    <w:name w:val="DCB2A6F26B564D06BF9794AF8812AF962"/>
    <w:rsid w:val="002A4DE9"/>
    <w:pPr>
      <w:spacing w:after="0" w:line="240" w:lineRule="auto"/>
    </w:pPr>
    <w:rPr>
      <w:rFonts w:eastAsiaTheme="minorHAnsi"/>
      <w:lang w:eastAsia="en-US"/>
    </w:rPr>
  </w:style>
  <w:style w:type="paragraph" w:customStyle="1" w:styleId="9B3BC828C7454DAC876898600AD23F392">
    <w:name w:val="9B3BC828C7454DAC876898600AD23F392"/>
    <w:rsid w:val="002A4DE9"/>
    <w:pPr>
      <w:spacing w:after="0" w:line="240" w:lineRule="auto"/>
    </w:pPr>
    <w:rPr>
      <w:rFonts w:eastAsiaTheme="minorHAnsi"/>
      <w:lang w:eastAsia="en-US"/>
    </w:rPr>
  </w:style>
  <w:style w:type="paragraph" w:customStyle="1" w:styleId="82491E68F4B240ECA8F521ABB3925AC32">
    <w:name w:val="82491E68F4B240ECA8F521ABB3925AC32"/>
    <w:rsid w:val="002A4DE9"/>
    <w:pPr>
      <w:spacing w:after="0" w:line="240" w:lineRule="auto"/>
    </w:pPr>
    <w:rPr>
      <w:rFonts w:eastAsiaTheme="minorHAnsi"/>
      <w:lang w:eastAsia="en-US"/>
    </w:rPr>
  </w:style>
  <w:style w:type="paragraph" w:customStyle="1" w:styleId="731A0E85FA334403AD91B0B80CB382FD2">
    <w:name w:val="731A0E85FA334403AD91B0B80CB382FD2"/>
    <w:rsid w:val="002A4DE9"/>
    <w:pPr>
      <w:spacing w:after="0" w:line="240" w:lineRule="auto"/>
    </w:pPr>
    <w:rPr>
      <w:rFonts w:eastAsiaTheme="minorHAnsi"/>
      <w:lang w:eastAsia="en-US"/>
    </w:rPr>
  </w:style>
  <w:style w:type="paragraph" w:customStyle="1" w:styleId="B5B9F605FF3B428486A3D58098FD1B692">
    <w:name w:val="B5B9F605FF3B428486A3D58098FD1B692"/>
    <w:rsid w:val="002A4DE9"/>
    <w:pPr>
      <w:spacing w:after="0" w:line="240" w:lineRule="auto"/>
    </w:pPr>
    <w:rPr>
      <w:rFonts w:eastAsiaTheme="minorHAnsi"/>
      <w:lang w:eastAsia="en-US"/>
    </w:rPr>
  </w:style>
  <w:style w:type="paragraph" w:customStyle="1" w:styleId="8011699F5E1F41FDBBBE087BB893DF152">
    <w:name w:val="8011699F5E1F41FDBBBE087BB893DF152"/>
    <w:rsid w:val="002A4DE9"/>
    <w:pPr>
      <w:spacing w:after="0" w:line="240" w:lineRule="auto"/>
    </w:pPr>
    <w:rPr>
      <w:rFonts w:eastAsiaTheme="minorHAnsi"/>
      <w:lang w:eastAsia="en-US"/>
    </w:rPr>
  </w:style>
  <w:style w:type="paragraph" w:customStyle="1" w:styleId="9A08170B57F24694A522A93198721CDA2">
    <w:name w:val="9A08170B57F24694A522A93198721CDA2"/>
    <w:rsid w:val="002A4DE9"/>
    <w:pPr>
      <w:spacing w:after="0" w:line="240" w:lineRule="auto"/>
    </w:pPr>
    <w:rPr>
      <w:rFonts w:eastAsiaTheme="minorHAnsi"/>
      <w:lang w:eastAsia="en-US"/>
    </w:rPr>
  </w:style>
  <w:style w:type="paragraph" w:customStyle="1" w:styleId="0987BA614ED7488CB56563DBAB577E332">
    <w:name w:val="0987BA614ED7488CB56563DBAB577E332"/>
    <w:rsid w:val="002A4DE9"/>
    <w:pPr>
      <w:spacing w:after="0" w:line="240" w:lineRule="auto"/>
    </w:pPr>
    <w:rPr>
      <w:rFonts w:eastAsiaTheme="minorHAnsi"/>
      <w:lang w:eastAsia="en-US"/>
    </w:rPr>
  </w:style>
  <w:style w:type="paragraph" w:customStyle="1" w:styleId="D092FBE89DEC4D0A8ABF8F26F078DD0D2">
    <w:name w:val="D092FBE89DEC4D0A8ABF8F26F078DD0D2"/>
    <w:rsid w:val="002A4DE9"/>
    <w:pPr>
      <w:spacing w:after="0" w:line="240" w:lineRule="auto"/>
    </w:pPr>
    <w:rPr>
      <w:rFonts w:eastAsiaTheme="minorHAnsi"/>
      <w:lang w:eastAsia="en-US"/>
    </w:rPr>
  </w:style>
  <w:style w:type="paragraph" w:customStyle="1" w:styleId="9B6FD8CDA161436C92AC1EA4D5884E402">
    <w:name w:val="9B6FD8CDA161436C92AC1EA4D5884E402"/>
    <w:rsid w:val="002A4DE9"/>
    <w:pPr>
      <w:spacing w:after="0" w:line="240" w:lineRule="auto"/>
    </w:pPr>
    <w:rPr>
      <w:rFonts w:eastAsiaTheme="minorHAnsi"/>
      <w:lang w:eastAsia="en-US"/>
    </w:rPr>
  </w:style>
  <w:style w:type="paragraph" w:customStyle="1" w:styleId="0386B33A11404200A0172C78DED66EA32">
    <w:name w:val="0386B33A11404200A0172C78DED66EA32"/>
    <w:rsid w:val="002A4DE9"/>
    <w:pPr>
      <w:spacing w:after="0" w:line="240" w:lineRule="auto"/>
    </w:pPr>
    <w:rPr>
      <w:rFonts w:eastAsiaTheme="minorHAnsi"/>
      <w:lang w:eastAsia="en-US"/>
    </w:rPr>
  </w:style>
  <w:style w:type="paragraph" w:customStyle="1" w:styleId="8932D05ED419402098E8EDA9A577618E2">
    <w:name w:val="8932D05ED419402098E8EDA9A577618E2"/>
    <w:rsid w:val="002A4DE9"/>
    <w:pPr>
      <w:spacing w:after="0" w:line="240" w:lineRule="auto"/>
    </w:pPr>
    <w:rPr>
      <w:rFonts w:eastAsiaTheme="minorHAnsi"/>
      <w:lang w:eastAsia="en-US"/>
    </w:rPr>
  </w:style>
  <w:style w:type="paragraph" w:customStyle="1" w:styleId="96C2F10968AB4C96B357E1306509AE4A2">
    <w:name w:val="96C2F10968AB4C96B357E1306509AE4A2"/>
    <w:rsid w:val="002A4DE9"/>
    <w:pPr>
      <w:spacing w:after="0" w:line="240" w:lineRule="auto"/>
    </w:pPr>
    <w:rPr>
      <w:rFonts w:eastAsiaTheme="minorHAnsi"/>
      <w:lang w:eastAsia="en-US"/>
    </w:rPr>
  </w:style>
  <w:style w:type="paragraph" w:customStyle="1" w:styleId="735692B6CD744831A4D21287C868CC6B2">
    <w:name w:val="735692B6CD744831A4D21287C868CC6B2"/>
    <w:rsid w:val="002A4DE9"/>
    <w:pPr>
      <w:spacing w:after="0" w:line="240" w:lineRule="auto"/>
    </w:pPr>
    <w:rPr>
      <w:rFonts w:eastAsiaTheme="minorHAnsi"/>
      <w:lang w:eastAsia="en-US"/>
    </w:rPr>
  </w:style>
  <w:style w:type="paragraph" w:customStyle="1" w:styleId="9200385094584DCBAB95E2379E3079C82">
    <w:name w:val="9200385094584DCBAB95E2379E3079C82"/>
    <w:rsid w:val="002A4DE9"/>
    <w:pPr>
      <w:spacing w:after="0" w:line="240" w:lineRule="auto"/>
    </w:pPr>
    <w:rPr>
      <w:rFonts w:eastAsiaTheme="minorHAnsi"/>
      <w:lang w:eastAsia="en-US"/>
    </w:rPr>
  </w:style>
  <w:style w:type="paragraph" w:customStyle="1" w:styleId="3A5A64C0DE464288BF7E05609AE2148C2">
    <w:name w:val="3A5A64C0DE464288BF7E05609AE2148C2"/>
    <w:rsid w:val="002A4DE9"/>
    <w:pPr>
      <w:spacing w:after="0" w:line="240" w:lineRule="auto"/>
    </w:pPr>
    <w:rPr>
      <w:rFonts w:eastAsiaTheme="minorHAnsi"/>
      <w:lang w:eastAsia="en-US"/>
    </w:rPr>
  </w:style>
  <w:style w:type="paragraph" w:customStyle="1" w:styleId="57AC2F8B7207484CBFCFE3D63A282E3E2">
    <w:name w:val="57AC2F8B7207484CBFCFE3D63A282E3E2"/>
    <w:rsid w:val="002A4DE9"/>
    <w:pPr>
      <w:spacing w:after="0" w:line="240" w:lineRule="auto"/>
    </w:pPr>
    <w:rPr>
      <w:rFonts w:eastAsiaTheme="minorHAnsi"/>
      <w:lang w:eastAsia="en-US"/>
    </w:rPr>
  </w:style>
  <w:style w:type="paragraph" w:customStyle="1" w:styleId="F121DCDAD1A04EE5841773DDB797D2482">
    <w:name w:val="F121DCDAD1A04EE5841773DDB797D2482"/>
    <w:rsid w:val="002A4DE9"/>
    <w:pPr>
      <w:spacing w:after="0" w:line="240" w:lineRule="auto"/>
    </w:pPr>
    <w:rPr>
      <w:rFonts w:eastAsiaTheme="minorHAnsi"/>
      <w:lang w:eastAsia="en-US"/>
    </w:rPr>
  </w:style>
  <w:style w:type="paragraph" w:customStyle="1" w:styleId="902C04B3A9EB4310A3CAC4F51421BD232">
    <w:name w:val="902C04B3A9EB4310A3CAC4F51421BD232"/>
    <w:rsid w:val="002A4DE9"/>
    <w:pPr>
      <w:spacing w:after="0" w:line="240" w:lineRule="auto"/>
    </w:pPr>
    <w:rPr>
      <w:rFonts w:eastAsiaTheme="minorHAnsi"/>
      <w:lang w:eastAsia="en-US"/>
    </w:rPr>
  </w:style>
  <w:style w:type="paragraph" w:customStyle="1" w:styleId="7A20AD6FE8DD4003BEF2993DBB4FDD532">
    <w:name w:val="7A20AD6FE8DD4003BEF2993DBB4FDD532"/>
    <w:rsid w:val="002A4DE9"/>
    <w:pPr>
      <w:spacing w:after="0" w:line="240" w:lineRule="auto"/>
    </w:pPr>
    <w:rPr>
      <w:rFonts w:eastAsiaTheme="minorHAnsi"/>
      <w:lang w:eastAsia="en-US"/>
    </w:rPr>
  </w:style>
  <w:style w:type="paragraph" w:customStyle="1" w:styleId="923296D4D850457087311E782370C02D2">
    <w:name w:val="923296D4D850457087311E782370C02D2"/>
    <w:rsid w:val="002A4DE9"/>
    <w:pPr>
      <w:spacing w:after="0" w:line="240" w:lineRule="auto"/>
    </w:pPr>
    <w:rPr>
      <w:rFonts w:eastAsiaTheme="minorHAnsi"/>
      <w:lang w:eastAsia="en-US"/>
    </w:rPr>
  </w:style>
  <w:style w:type="paragraph" w:customStyle="1" w:styleId="AF402811FEFD4CCA83C4750CB75B34552">
    <w:name w:val="AF402811FEFD4CCA83C4750CB75B34552"/>
    <w:rsid w:val="002A4DE9"/>
    <w:pPr>
      <w:spacing w:after="0" w:line="240" w:lineRule="auto"/>
    </w:pPr>
    <w:rPr>
      <w:rFonts w:eastAsiaTheme="minorHAnsi"/>
      <w:lang w:eastAsia="en-US"/>
    </w:rPr>
  </w:style>
  <w:style w:type="paragraph" w:customStyle="1" w:styleId="606D8DD4CFD24982AA292D4EED752FB92">
    <w:name w:val="606D8DD4CFD24982AA292D4EED752FB92"/>
    <w:rsid w:val="002A4DE9"/>
    <w:pPr>
      <w:spacing w:after="0" w:line="240" w:lineRule="auto"/>
    </w:pPr>
    <w:rPr>
      <w:rFonts w:eastAsiaTheme="minorHAnsi"/>
      <w:lang w:eastAsia="en-US"/>
    </w:rPr>
  </w:style>
  <w:style w:type="paragraph" w:customStyle="1" w:styleId="2D036941AE2C440D89F319499273A6752">
    <w:name w:val="2D036941AE2C440D89F319499273A6752"/>
    <w:rsid w:val="002A4DE9"/>
    <w:pPr>
      <w:spacing w:after="0" w:line="240" w:lineRule="auto"/>
    </w:pPr>
    <w:rPr>
      <w:rFonts w:eastAsiaTheme="minorHAnsi"/>
      <w:lang w:eastAsia="en-US"/>
    </w:rPr>
  </w:style>
  <w:style w:type="paragraph" w:customStyle="1" w:styleId="E8C859F9730640AFB09E242C16ED0E713">
    <w:name w:val="E8C859F9730640AFB09E242C16ED0E713"/>
    <w:rsid w:val="002A4DE9"/>
    <w:pPr>
      <w:spacing w:after="0" w:line="240" w:lineRule="auto"/>
    </w:pPr>
    <w:rPr>
      <w:rFonts w:eastAsiaTheme="minorHAnsi"/>
      <w:lang w:eastAsia="en-US"/>
    </w:rPr>
  </w:style>
  <w:style w:type="paragraph" w:customStyle="1" w:styleId="06D61583EA704D47BDD3EC1641825A083">
    <w:name w:val="06D61583EA704D47BDD3EC1641825A083"/>
    <w:rsid w:val="002A4DE9"/>
    <w:pPr>
      <w:spacing w:after="0" w:line="240" w:lineRule="auto"/>
    </w:pPr>
    <w:rPr>
      <w:rFonts w:eastAsiaTheme="minorHAnsi"/>
      <w:lang w:eastAsia="en-US"/>
    </w:rPr>
  </w:style>
  <w:style w:type="paragraph" w:customStyle="1" w:styleId="7B8BF29D3EBC4D36A3AF9A408C9ECC652">
    <w:name w:val="7B8BF29D3EBC4D36A3AF9A408C9ECC652"/>
    <w:rsid w:val="002A4DE9"/>
    <w:pPr>
      <w:spacing w:after="0" w:line="240" w:lineRule="auto"/>
    </w:pPr>
    <w:rPr>
      <w:rFonts w:eastAsiaTheme="minorHAnsi"/>
      <w:lang w:eastAsia="en-US"/>
    </w:rPr>
  </w:style>
  <w:style w:type="paragraph" w:customStyle="1" w:styleId="0B48C939D1254C9FA9C205BF4F8441DE2">
    <w:name w:val="0B48C939D1254C9FA9C205BF4F8441DE2"/>
    <w:rsid w:val="002A4DE9"/>
    <w:pPr>
      <w:spacing w:after="0" w:line="240" w:lineRule="auto"/>
    </w:pPr>
    <w:rPr>
      <w:rFonts w:eastAsiaTheme="minorHAnsi"/>
      <w:lang w:eastAsia="en-US"/>
    </w:rPr>
  </w:style>
  <w:style w:type="paragraph" w:customStyle="1" w:styleId="28DD05BED8CA45C6881B4E69F2980C642">
    <w:name w:val="28DD05BED8CA45C6881B4E69F2980C642"/>
    <w:rsid w:val="002A4DE9"/>
    <w:pPr>
      <w:spacing w:after="0" w:line="240" w:lineRule="auto"/>
    </w:pPr>
    <w:rPr>
      <w:rFonts w:eastAsiaTheme="minorHAnsi"/>
      <w:lang w:eastAsia="en-US"/>
    </w:rPr>
  </w:style>
  <w:style w:type="paragraph" w:customStyle="1" w:styleId="8267114648A6475FA838C2E6B2F4A7FC2">
    <w:name w:val="8267114648A6475FA838C2E6B2F4A7FC2"/>
    <w:rsid w:val="002A4DE9"/>
    <w:pPr>
      <w:spacing w:after="0" w:line="240" w:lineRule="auto"/>
    </w:pPr>
    <w:rPr>
      <w:rFonts w:eastAsiaTheme="minorHAnsi"/>
      <w:lang w:eastAsia="en-US"/>
    </w:rPr>
  </w:style>
  <w:style w:type="paragraph" w:customStyle="1" w:styleId="C62338AF07E5482B9EF591AD20F03C752">
    <w:name w:val="C62338AF07E5482B9EF591AD20F03C752"/>
    <w:rsid w:val="002A4DE9"/>
    <w:pPr>
      <w:spacing w:after="0" w:line="240" w:lineRule="auto"/>
    </w:pPr>
    <w:rPr>
      <w:rFonts w:eastAsiaTheme="minorHAnsi"/>
      <w:lang w:eastAsia="en-US"/>
    </w:rPr>
  </w:style>
  <w:style w:type="paragraph" w:customStyle="1" w:styleId="3ED1CE87B4CD4FD68A0941753B38934E2">
    <w:name w:val="3ED1CE87B4CD4FD68A0941753B38934E2"/>
    <w:rsid w:val="002A4DE9"/>
    <w:pPr>
      <w:spacing w:after="0" w:line="240" w:lineRule="auto"/>
    </w:pPr>
    <w:rPr>
      <w:rFonts w:eastAsiaTheme="minorHAnsi"/>
      <w:lang w:eastAsia="en-US"/>
    </w:rPr>
  </w:style>
  <w:style w:type="paragraph" w:customStyle="1" w:styleId="7795DFE882AC4118BD4D3EB90944C1162">
    <w:name w:val="7795DFE882AC4118BD4D3EB90944C1162"/>
    <w:rsid w:val="002A4DE9"/>
    <w:pPr>
      <w:spacing w:after="0" w:line="240" w:lineRule="auto"/>
    </w:pPr>
    <w:rPr>
      <w:rFonts w:eastAsiaTheme="minorHAnsi"/>
      <w:lang w:eastAsia="en-US"/>
    </w:rPr>
  </w:style>
  <w:style w:type="paragraph" w:customStyle="1" w:styleId="B7E50A0457EB47E085B9CA27455282692">
    <w:name w:val="B7E50A0457EB47E085B9CA27455282692"/>
    <w:rsid w:val="002A4DE9"/>
    <w:pPr>
      <w:spacing w:after="0" w:line="240" w:lineRule="auto"/>
    </w:pPr>
    <w:rPr>
      <w:rFonts w:eastAsiaTheme="minorHAnsi"/>
      <w:lang w:eastAsia="en-US"/>
    </w:rPr>
  </w:style>
  <w:style w:type="paragraph" w:customStyle="1" w:styleId="0790727C9F8A487094625108073C75DE2">
    <w:name w:val="0790727C9F8A487094625108073C75DE2"/>
    <w:rsid w:val="002A4DE9"/>
    <w:pPr>
      <w:spacing w:after="0" w:line="240" w:lineRule="auto"/>
    </w:pPr>
    <w:rPr>
      <w:rFonts w:eastAsiaTheme="minorHAnsi"/>
      <w:lang w:eastAsia="en-US"/>
    </w:rPr>
  </w:style>
  <w:style w:type="paragraph" w:customStyle="1" w:styleId="D31A2FE71ADA4ECC8FB69EEB6B42272D">
    <w:name w:val="D31A2FE71ADA4ECC8FB69EEB6B42272D"/>
    <w:rsid w:val="002A1AEB"/>
  </w:style>
  <w:style w:type="paragraph" w:customStyle="1" w:styleId="D9673A0350254055BAEFE05328E86E9E">
    <w:name w:val="D9673A0350254055BAEFE05328E86E9E"/>
    <w:rsid w:val="002A1AEB"/>
  </w:style>
  <w:style w:type="paragraph" w:customStyle="1" w:styleId="B88CEBA1903744E4BCB6536397C1E9C3">
    <w:name w:val="B88CEBA1903744E4BCB6536397C1E9C3"/>
    <w:rsid w:val="002A1AEB"/>
  </w:style>
  <w:style w:type="paragraph" w:customStyle="1" w:styleId="CB83FA0663CB46019A4146C7BF841572">
    <w:name w:val="CB83FA0663CB46019A4146C7BF841572"/>
    <w:rsid w:val="002A1AEB"/>
  </w:style>
  <w:style w:type="paragraph" w:customStyle="1" w:styleId="ED35D3B60CF54D21852476FA009CF44C">
    <w:name w:val="ED35D3B60CF54D21852476FA009CF44C"/>
    <w:rsid w:val="002A1A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C9A0F-D6FE-4FA3-8949-5F3F96BA5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2471</Words>
  <Characters>12490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French</dc:creator>
  <cp:lastModifiedBy>Aaron Johnston</cp:lastModifiedBy>
  <cp:revision>5</cp:revision>
  <cp:lastPrinted>2014-06-30T06:15:00Z</cp:lastPrinted>
  <dcterms:created xsi:type="dcterms:W3CDTF">2023-06-29T01:12:00Z</dcterms:created>
  <dcterms:modified xsi:type="dcterms:W3CDTF">2024-06-27T23:44:00Z</dcterms:modified>
</cp:coreProperties>
</file>